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117AED" w14:textId="77777777" w:rsidR="0086313C" w:rsidRPr="00B0239F" w:rsidRDefault="0086313C" w:rsidP="0086313C">
      <w:pPr>
        <w:rPr>
          <w:rFonts w:ascii="Sylfaen" w:hAnsi="Sylfaen"/>
          <w:sz w:val="20"/>
          <w:szCs w:val="20"/>
          <w:lang w:val="ka-GE"/>
        </w:rPr>
      </w:pPr>
    </w:p>
    <w:p w14:paraId="42A594AA" w14:textId="77777777" w:rsidR="0086313C" w:rsidRPr="00B0239F" w:rsidRDefault="0086313C" w:rsidP="0086313C">
      <w:pPr>
        <w:spacing w:line="288" w:lineRule="auto"/>
        <w:rPr>
          <w:rFonts w:ascii="Sylfaen" w:hAnsi="Sylfaen"/>
          <w:sz w:val="20"/>
          <w:szCs w:val="20"/>
          <w:lang w:val="ka-GE"/>
        </w:rPr>
      </w:pPr>
    </w:p>
    <w:p w14:paraId="65450AEF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4C1501D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272B217C" w14:textId="77777777" w:rsidR="0086313C" w:rsidRPr="00B0239F" w:rsidRDefault="0086313C" w:rsidP="0086313C">
      <w:pPr>
        <w:spacing w:line="288" w:lineRule="auto"/>
        <w:jc w:val="center"/>
        <w:rPr>
          <w:rFonts w:ascii="AcadNusx" w:hAnsi="AcadNusx"/>
          <w:sz w:val="20"/>
          <w:szCs w:val="20"/>
        </w:rPr>
      </w:pPr>
    </w:p>
    <w:p w14:paraId="3CB04752" w14:textId="4CA1449D" w:rsidR="0086313C" w:rsidRPr="00B0239F" w:rsidRDefault="0086313C" w:rsidP="0086313C">
      <w:pPr>
        <w:rPr>
          <w:rFonts w:ascii="AcadNusx" w:hAnsi="AcadNusx"/>
          <w:b/>
          <w:noProof/>
          <w:sz w:val="20"/>
          <w:szCs w:val="20"/>
        </w:rPr>
      </w:pPr>
      <w:r w:rsidRPr="00B0239F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AA98015" wp14:editId="53A3999E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0239F">
        <w:rPr>
          <w:rFonts w:ascii="AcadNusx" w:hAnsi="AcadNusx"/>
          <w:b/>
          <w:noProof/>
          <w:sz w:val="20"/>
          <w:szCs w:val="20"/>
        </w:rPr>
        <w:t xml:space="preserve">  </w:t>
      </w:r>
      <w:bookmarkStart w:id="0" w:name="_GoBack"/>
      <w:r w:rsidRPr="00053B76">
        <w:rPr>
          <w:rFonts w:ascii="AcadNusx" w:hAnsi="AcadNusx"/>
          <w:b/>
          <w:noProof/>
          <w:sz w:val="28"/>
          <w:szCs w:val="28"/>
        </w:rPr>
        <w:t xml:space="preserve"> </w:t>
      </w:r>
      <w:r w:rsidR="00053B76" w:rsidRPr="00053B76">
        <w:rPr>
          <w:rFonts w:ascii="Sylfaen" w:hAnsi="Sylfaen"/>
          <w:b/>
          <w:noProof/>
          <w:sz w:val="28"/>
          <w:szCs w:val="28"/>
          <w:lang w:val="ka-GE"/>
        </w:rPr>
        <w:t>შპს</w:t>
      </w:r>
      <w:r w:rsidR="00053B76">
        <w:rPr>
          <w:rFonts w:ascii="Sylfaen" w:hAnsi="Sylfaen"/>
          <w:b/>
          <w:noProof/>
          <w:sz w:val="20"/>
          <w:szCs w:val="20"/>
          <w:lang w:val="ka-GE"/>
        </w:rPr>
        <w:t xml:space="preserve"> </w:t>
      </w:r>
      <w:bookmarkEnd w:id="0"/>
      <w:r w:rsidRPr="006D68A0">
        <w:rPr>
          <w:rFonts w:ascii="Sylfaen" w:hAnsi="Sylfaen"/>
          <w:b/>
          <w:noProof/>
          <w:sz w:val="28"/>
          <w:szCs w:val="20"/>
          <w:lang w:val="ka-GE"/>
        </w:rPr>
        <w:t>უნივერსიტეტი გეომედი</w:t>
      </w:r>
      <w:r w:rsidRPr="006D68A0">
        <w:rPr>
          <w:rFonts w:ascii="AcadNusx" w:hAnsi="AcadNusx"/>
          <w:b/>
          <w:noProof/>
          <w:sz w:val="28"/>
          <w:szCs w:val="20"/>
        </w:rPr>
        <w:br w:type="textWrapping" w:clear="all"/>
      </w:r>
    </w:p>
    <w:p w14:paraId="51ACF43F" w14:textId="77777777" w:rsidR="0086313C" w:rsidRPr="00B0239F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7322FE75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2088CC16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3B0A2BF4" w14:textId="77777777" w:rsidR="0086313C" w:rsidRPr="00B0239F" w:rsidRDefault="0086313C" w:rsidP="0086313C">
      <w:pPr>
        <w:spacing w:before="240"/>
        <w:rPr>
          <w:rFonts w:ascii="Sylfaen" w:hAnsi="Sylfaen"/>
          <w:b/>
          <w:noProof/>
          <w:sz w:val="20"/>
          <w:szCs w:val="20"/>
          <w:lang w:val="ka-GE"/>
        </w:rPr>
      </w:pPr>
    </w:p>
    <w:p w14:paraId="1044FFD1" w14:textId="77777777" w:rsidR="00EC6E5C" w:rsidRPr="003F0A92" w:rsidRDefault="003F0A92" w:rsidP="00EC6E5C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0"/>
          <w:szCs w:val="20"/>
        </w:rPr>
        <w:t xml:space="preserve"> </w:t>
      </w:r>
      <w:r w:rsidR="00EC6E5C" w:rsidRPr="003F0A92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C6E5C" w:rsidRPr="003F0A92">
        <w:rPr>
          <w:rFonts w:ascii="Sylfaen" w:hAnsi="Sylfaen" w:cs="Sylfaen"/>
          <w:b/>
          <w:noProof/>
          <w:sz w:val="24"/>
          <w:szCs w:val="24"/>
          <w:lang w:val="ka-GE"/>
        </w:rPr>
        <w:t>ჯანდაცვის ეკონომიკა და მენეჯმენტი</w:t>
      </w:r>
    </w:p>
    <w:p w14:paraId="4216B60A" w14:textId="77777777" w:rsidR="00EC6E5C" w:rsidRPr="003F0A92" w:rsidRDefault="00EC6E5C" w:rsidP="00EC6E5C">
      <w:pPr>
        <w:spacing w:before="240"/>
        <w:ind w:left="-360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3F0A92">
        <w:rPr>
          <w:rFonts w:ascii="Sylfaen" w:hAnsi="Sylfaen" w:cs="Sylfaen"/>
          <w:b/>
          <w:noProof/>
          <w:sz w:val="24"/>
          <w:szCs w:val="24"/>
          <w:lang w:val="ka-GE"/>
        </w:rPr>
        <w:t xml:space="preserve"> საგანმანათლებლო  </w:t>
      </w:r>
      <w:r w:rsidR="0044188A" w:rsidRPr="003F0A92">
        <w:rPr>
          <w:rFonts w:ascii="Sylfaen" w:hAnsi="Sylfaen" w:cs="Sylfaen"/>
          <w:b/>
          <w:noProof/>
          <w:sz w:val="24"/>
          <w:szCs w:val="24"/>
          <w:lang w:val="ka-GE"/>
        </w:rPr>
        <w:t>სამაგისტრო</w:t>
      </w:r>
      <w:r w:rsidRPr="003F0A9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3F0A92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="00F97748" w:rsidRPr="003F0A92">
        <w:rPr>
          <w:rFonts w:ascii="Sylfaen" w:hAnsi="Sylfaen" w:cs="Sylfaen"/>
          <w:b/>
          <w:noProof/>
          <w:sz w:val="24"/>
          <w:szCs w:val="24"/>
          <w:lang w:val="ka-GE"/>
        </w:rPr>
        <w:t>:</w:t>
      </w:r>
      <w:r w:rsidRPr="003F0A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3F0A92">
        <w:rPr>
          <w:rFonts w:ascii="Sylfaen" w:hAnsi="Sylfaen" w:cs="Sylfaen"/>
          <w:b/>
          <w:noProof/>
          <w:sz w:val="24"/>
          <w:szCs w:val="24"/>
          <w:lang w:val="ka-GE"/>
        </w:rPr>
        <w:t xml:space="preserve">ჯანდაცვის მენეჯმენტი  </w:t>
      </w:r>
    </w:p>
    <w:p w14:paraId="7C52718D" w14:textId="77777777" w:rsidR="0086313C" w:rsidRPr="00B0239F" w:rsidRDefault="007278E9" w:rsidP="00EC6E5C">
      <w:pPr>
        <w:spacing w:before="240"/>
        <w:ind w:left="-360"/>
        <w:rPr>
          <w:rFonts w:ascii="Sylfaen" w:hAnsi="Sylfaen" w:cs="Sylfaen"/>
          <w:noProof/>
          <w:sz w:val="20"/>
          <w:szCs w:val="20"/>
        </w:rPr>
      </w:pPr>
      <w:r w:rsidRPr="00B0239F">
        <w:rPr>
          <w:rFonts w:ascii="Sylfaen" w:hAnsi="Sylfaen" w:cs="Sylfaen"/>
          <w:b/>
          <w:noProof/>
          <w:sz w:val="20"/>
          <w:szCs w:val="20"/>
          <w:lang w:val="ka-GE"/>
        </w:rPr>
        <w:t xml:space="preserve">          </w:t>
      </w:r>
    </w:p>
    <w:p w14:paraId="01DB18DA" w14:textId="77777777" w:rsidR="00C97083" w:rsidRPr="00C97083" w:rsidRDefault="000746C3" w:rsidP="00C97083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ru-RU"/>
        </w:rPr>
      </w:pPr>
      <w:r w:rsidRPr="00B0239F">
        <w:rPr>
          <w:rFonts w:ascii="Sylfaen" w:hAnsi="Sylfaen"/>
          <w:sz w:val="20"/>
          <w:szCs w:val="20"/>
          <w:lang w:val="ka-GE"/>
        </w:rPr>
        <w:tab/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ს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ი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ლ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ა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ბ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უ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ს</w:t>
      </w:r>
      <w:r w:rsidR="00C97083" w:rsidRPr="00C97083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="00C97083" w:rsidRPr="00C97083">
        <w:rPr>
          <w:rFonts w:ascii="Sylfaen" w:hAnsi="Sylfaen" w:cs="Sylfaen"/>
          <w:b/>
          <w:noProof/>
          <w:sz w:val="36"/>
          <w:szCs w:val="36"/>
        </w:rPr>
        <w:t>ი</w:t>
      </w:r>
    </w:p>
    <w:p w14:paraId="4D550297" w14:textId="77777777" w:rsidR="0086313C" w:rsidRPr="00B0239F" w:rsidRDefault="0086313C" w:rsidP="000746C3">
      <w:pPr>
        <w:tabs>
          <w:tab w:val="left" w:pos="1830"/>
        </w:tabs>
        <w:spacing w:before="240"/>
        <w:ind w:left="-567"/>
        <w:rPr>
          <w:rFonts w:ascii="Sylfaen" w:hAnsi="Sylfaen"/>
          <w:sz w:val="20"/>
          <w:szCs w:val="20"/>
          <w:lang w:val="ka-GE"/>
        </w:rPr>
      </w:pPr>
    </w:p>
    <w:p w14:paraId="515138D1" w14:textId="77777777" w:rsidR="00E14F54" w:rsidRPr="00B0239F" w:rsidRDefault="00E14F54" w:rsidP="00E14F54">
      <w:pPr>
        <w:jc w:val="both"/>
        <w:rPr>
          <w:rFonts w:ascii="Georgia" w:hAnsi="Georgia" w:cs="Sylfaen"/>
          <w:b/>
          <w:noProof/>
          <w:sz w:val="20"/>
          <w:szCs w:val="20"/>
        </w:rPr>
      </w:pPr>
    </w:p>
    <w:p w14:paraId="33FD923A" w14:textId="77777777" w:rsidR="00F46519" w:rsidRPr="00C97083" w:rsidRDefault="00E14F54" w:rsidP="00F46519">
      <w:pPr>
        <w:rPr>
          <w:rFonts w:ascii="Sylfaen" w:hAnsi="Sylfaen"/>
          <w:sz w:val="24"/>
          <w:szCs w:val="24"/>
          <w:lang w:val="ka-GE"/>
        </w:rPr>
      </w:pPr>
      <w:r w:rsidRPr="00B0239F">
        <w:rPr>
          <w:rFonts w:ascii="Sylfaen" w:hAnsi="Sylfaen"/>
          <w:sz w:val="20"/>
          <w:szCs w:val="20"/>
          <w:lang w:val="ka-GE"/>
        </w:rPr>
        <w:t xml:space="preserve">  </w:t>
      </w:r>
      <w:r w:rsidR="00F46519" w:rsidRPr="00C97083">
        <w:rPr>
          <w:rFonts w:ascii="Sylfaen" w:hAnsi="Sylfaen"/>
          <w:b/>
          <w:sz w:val="24"/>
          <w:szCs w:val="24"/>
          <w:lang w:val="ka-GE"/>
        </w:rPr>
        <w:t>სასწავლო კურსი:</w:t>
      </w:r>
      <w:r w:rsidR="00F46519" w:rsidRPr="00C97083">
        <w:rPr>
          <w:rFonts w:ascii="Sylfaen" w:hAnsi="Sylfaen"/>
          <w:sz w:val="24"/>
          <w:szCs w:val="24"/>
          <w:lang w:val="ka-GE"/>
        </w:rPr>
        <w:t xml:space="preserve">  </w:t>
      </w:r>
      <w:r w:rsidR="0044188A" w:rsidRPr="00C97083">
        <w:rPr>
          <w:rFonts w:ascii="Sylfaen" w:hAnsi="Sylfaen"/>
          <w:sz w:val="24"/>
          <w:szCs w:val="24"/>
          <w:lang w:val="ka-GE"/>
        </w:rPr>
        <w:t>ჯანდაცვის საინფორმაციო სისტემები</w:t>
      </w:r>
    </w:p>
    <w:p w14:paraId="21DF8EEB" w14:textId="77777777"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14:paraId="187A8AAA" w14:textId="77777777" w:rsidR="00F46519" w:rsidRPr="00B0239F" w:rsidRDefault="00F46519" w:rsidP="00F46519">
      <w:pPr>
        <w:rPr>
          <w:rFonts w:ascii="Sylfaen" w:hAnsi="Sylfaen"/>
          <w:sz w:val="20"/>
          <w:szCs w:val="20"/>
          <w:lang w:val="ka-GE"/>
        </w:rPr>
      </w:pPr>
    </w:p>
    <w:p w14:paraId="32F84232" w14:textId="2C019236" w:rsidR="00B434E4" w:rsidRDefault="00DE5E97" w:rsidP="00DE5E97">
      <w:pPr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>ავტორ</w:t>
      </w:r>
      <w:r w:rsidR="00C97083" w:rsidRPr="00E51FB6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865BA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434E4">
        <w:rPr>
          <w:rFonts w:ascii="Sylfaen" w:hAnsi="Sylfaen"/>
          <w:b/>
          <w:sz w:val="24"/>
          <w:szCs w:val="24"/>
          <w:lang w:val="ka-GE"/>
        </w:rPr>
        <w:t>პროფესორი მანანა ცერცვაძე</w:t>
      </w:r>
    </w:p>
    <w:p w14:paraId="14235267" w14:textId="77777777" w:rsidR="0086313C" w:rsidRPr="00B0239F" w:rsidRDefault="0086313C" w:rsidP="00F46519">
      <w:pPr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2A1D0433" w14:textId="0AC8EC44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591C904B" w14:textId="77777777" w:rsidR="00865BAF" w:rsidRPr="00B0239F" w:rsidRDefault="00865BAF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636D6A5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70D541AB" w14:textId="77777777" w:rsidR="0086313C" w:rsidRPr="00B0239F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0"/>
          <w:szCs w:val="20"/>
        </w:rPr>
      </w:pPr>
    </w:p>
    <w:p w14:paraId="40453322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39C77C7D" w14:textId="77777777" w:rsidR="0086313C" w:rsidRPr="00B0239F" w:rsidRDefault="0086313C" w:rsidP="0086313C">
      <w:pPr>
        <w:rPr>
          <w:rFonts w:ascii="Sylfaen" w:hAnsi="Sylfaen" w:cs="Sylfaen"/>
          <w:b/>
          <w:noProof/>
          <w:sz w:val="20"/>
          <w:szCs w:val="20"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075"/>
      </w:tblGrid>
      <w:tr w:rsidR="000746C3" w:rsidRPr="00B0239F" w14:paraId="19E8A34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98C9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სასწავლო კურსის </w:t>
            </w:r>
          </w:p>
          <w:p w14:paraId="4C951489" w14:textId="77777777" w:rsidR="00E81691" w:rsidRPr="00B0239F" w:rsidRDefault="00E81691" w:rsidP="007B0261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AA7B" w14:textId="77777777" w:rsidR="00E81691" w:rsidRPr="00C97083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4188A" w:rsidRPr="00C9708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სისტემები</w:t>
            </w:r>
          </w:p>
          <w:p w14:paraId="0835FAF1" w14:textId="77777777" w:rsidR="00E81691" w:rsidRPr="00DE5E97" w:rsidRDefault="00DE5E97" w:rsidP="00955927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(</w:t>
            </w:r>
            <w:r w:rsidR="00955927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სპეციალობის </w:t>
            </w:r>
            <w:r w:rsidR="00214E3A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2D06CC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55927" w:rsidRPr="00DE5E97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კურსი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0746C3" w:rsidRPr="00B0239F" w14:paraId="53BFD358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BB4D5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F60A" w14:textId="77777777"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746C3" w:rsidRPr="00B8199A" w14:paraId="6F607BD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BE99" w14:textId="77777777" w:rsidR="00E81691" w:rsidRPr="00B0239F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B0239F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14:paraId="206BAF14" w14:textId="77777777" w:rsidR="00E81691" w:rsidRPr="00B0239F" w:rsidRDefault="00E81691" w:rsidP="007B0261">
            <w:pPr>
              <w:spacing w:after="0" w:line="276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5029" w14:textId="0304C573" w:rsidR="000C5DB0" w:rsidRDefault="000C5DB0" w:rsidP="00C97083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პროფესორი მანანა ცერცვაძე</w:t>
            </w:r>
          </w:p>
          <w:p w14:paraId="691778C2" w14:textId="7B1016E5" w:rsidR="000C5DB0" w:rsidRPr="00B8199A" w:rsidRDefault="000C5DB0" w:rsidP="00C97083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8199A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mananatsertsvadze@geomedi.edu.ge</w:t>
            </w:r>
          </w:p>
          <w:p w14:paraId="3654D447" w14:textId="77777777" w:rsidR="00E81691" w:rsidRPr="00B0239F" w:rsidRDefault="00E81691" w:rsidP="00B8199A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14:paraId="5AEB140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C9F7B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F1590" w14:textId="77777777" w:rsidR="00E81691" w:rsidRPr="00C97083" w:rsidRDefault="00C97083" w:rsidP="007B0261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II</w:t>
            </w:r>
          </w:p>
        </w:tc>
      </w:tr>
      <w:tr w:rsidR="000746C3" w:rsidRPr="00B0239F" w14:paraId="2B9D24D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BF470" w14:textId="77777777" w:rsidR="00E81691" w:rsidRDefault="00E81691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538D2063" w14:textId="77777777" w:rsidR="00C97083" w:rsidRPr="00B0239F" w:rsidRDefault="00C97083" w:rsidP="007B0261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8205C8A" w14:textId="77777777" w:rsidR="00E81691" w:rsidRPr="00B0239F" w:rsidRDefault="00E81691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B0D86" w14:textId="77777777" w:rsidR="00E81691" w:rsidRPr="009B7CE8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-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E083F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4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, სულ </w:t>
            </w:r>
            <w:r w:rsidR="005E083F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100</w:t>
            </w:r>
            <w:r w:rsidR="00495C30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საათი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D929D07" w14:textId="77777777" w:rsidR="00E81691" w:rsidRPr="009B7CE8" w:rsidRDefault="009B7CE8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საკონტაქტო საათების რაოდენობა -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="00495C30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>3</w:t>
            </w:r>
            <w:r w:rsidR="00E70BF5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</w:t>
            </w:r>
            <w:r w:rsidR="00A128A0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C9EFD18" w14:textId="77777777" w:rsidR="00E81691" w:rsidRPr="009B7CE8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1048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30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A605C9C" w14:textId="77777777" w:rsidR="00E81691" w:rsidRPr="009B7CE8" w:rsidRDefault="00E81691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1 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1DCD8CD0" w14:textId="77777777" w:rsidR="00E81691" w:rsidRPr="009B7CE8" w:rsidRDefault="009B7CE8" w:rsidP="007B0261">
            <w:pPr>
              <w:spacing w:after="0" w:line="276" w:lineRule="auto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დასკვნითი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გამოცდა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_</w:t>
            </w:r>
            <w:r w:rsidR="00E81691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2 </w:t>
            </w:r>
            <w:r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სთ.</w:t>
            </w:r>
          </w:p>
          <w:p w14:paraId="719FCD9E" w14:textId="77777777" w:rsidR="00E81691" w:rsidRPr="009B7CE8" w:rsidRDefault="00E8169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დამოუკიდებელი მუშაობა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5E083F" w:rsidRP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>67</w:t>
            </w:r>
            <w:r w:rsidR="009B7CE8">
              <w:rPr>
                <w:rFonts w:ascii="Sylfaen" w:hAnsi="Sylfaen" w:cs="Sylfaen"/>
                <w:bCs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14:paraId="1AA0203C" w14:textId="77777777" w:rsidR="00B22E71" w:rsidRDefault="00B22E71" w:rsidP="007B0261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0C015EC3" w14:textId="77777777" w:rsidR="00E81691" w:rsidRPr="009B7CE8" w:rsidRDefault="00B22E71" w:rsidP="009B7CE8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0746C3" w:rsidRPr="00B0239F" w14:paraId="097AB7CC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7F27" w14:textId="77777777" w:rsidR="0086313C" w:rsidRPr="00B0239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00CE677" w14:textId="77777777" w:rsidR="0086313C" w:rsidRPr="00B0239F" w:rsidRDefault="0086313C" w:rsidP="007B026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24143" w14:textId="77777777" w:rsidR="00790633" w:rsidRPr="00790633" w:rsidRDefault="00790633" w:rsidP="00790633">
            <w:p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sz w:val="20"/>
                <w:szCs w:val="20"/>
              </w:rPr>
              <w:t xml:space="preserve">სასწავლო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0633">
              <w:rPr>
                <w:rFonts w:ascii="Sylfaen" w:hAnsi="Sylfaen" w:cs="Sylfaen"/>
                <w:sz w:val="20"/>
                <w:szCs w:val="20"/>
              </w:rPr>
              <w:t xml:space="preserve">კურსის მიზანია 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მაგისტრანტს</w:t>
            </w:r>
            <w:r w:rsidRPr="00790633">
              <w:rPr>
                <w:rFonts w:ascii="Sylfaen" w:hAnsi="Sylfaen" w:cs="Sylfaen"/>
                <w:sz w:val="20"/>
                <w:szCs w:val="20"/>
              </w:rPr>
              <w:t>:</w:t>
            </w:r>
          </w:p>
          <w:p w14:paraId="5DBEA5F8" w14:textId="77777777" w:rsidR="006E019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0193"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საინფორმაციო სისტემების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6E0193"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კლასიფიკაცია,  ჯანდაცვის მართვის საინფორმაციო სისტემების ფუნქციური მახასიათებლები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75F1F408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მონაცემთა ბაზების მართვის სისტემის გამოყენებით სამედიცინო ინფორმაციის დამუშავების ავტომატიზაციის პრინციპები.</w:t>
            </w:r>
          </w:p>
          <w:p w14:paraId="5E2BC80C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გააცნოს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ჯანდაცვის საინფორმაციო სისტემების სტანდარტები, ჯანდაცვის ობიექტებში ინფორმაციული ნაკადები, ჯანდაცვის მართვის საინფორმაციო სისტემების კომპონენტები, მონაცემთა გაცვლის მოდელები.</w:t>
            </w:r>
          </w:p>
          <w:p w14:paraId="50A658FD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გამოუმუშავოს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ჯანდაცვის სფეროში არსებული პროგრამული საშუალებების კვალიფიციურად შერჩევის და გამოყენების უნარები.</w:t>
            </w:r>
          </w:p>
          <w:p w14:paraId="18B0B994" w14:textId="77777777" w:rsidR="0079063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გამოუმუშავოს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ელექტრონული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კომუნიკაციი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>სა და კავშირის უნარები.</w:t>
            </w:r>
          </w:p>
          <w:p w14:paraId="4ECC2A2C" w14:textId="77777777" w:rsidR="00C248B3" w:rsidRPr="00790633" w:rsidRDefault="00790633" w:rsidP="00790633">
            <w:pPr>
              <w:pStyle w:val="ListParagraph"/>
              <w:numPr>
                <w:ilvl w:val="0"/>
                <w:numId w:val="19"/>
              </w:numPr>
              <w:spacing w:after="150" w:line="300" w:lineRule="atLeast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9063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შეასწავლოს</w:t>
            </w:r>
            <w:r w:rsidRPr="0079063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90633">
              <w:rPr>
                <w:rFonts w:ascii="Sylfaen" w:hAnsi="Sylfaen" w:cs="Interstate-LightCondensed"/>
                <w:color w:val="000000"/>
                <w:sz w:val="20"/>
                <w:szCs w:val="20"/>
                <w:lang w:val="ka-GE"/>
              </w:rPr>
              <w:t>საინფორმაციო სისტემების გამოყენების ეთიკური, პროფესიული კონფიდენციალობის საკითხები.</w:t>
            </w:r>
          </w:p>
        </w:tc>
      </w:tr>
      <w:tr w:rsidR="000746C3" w:rsidRPr="00B0239F" w14:paraId="2BC53178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9D078" w14:textId="77777777" w:rsidR="0086313C" w:rsidRPr="00B0239F" w:rsidRDefault="0086313C" w:rsidP="007B0261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70BE" w14:textId="77777777" w:rsidR="0086313C" w:rsidRPr="00B0239F" w:rsidRDefault="006A26A8" w:rsidP="007B0261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წინაპირობის გარეშე</w:t>
            </w:r>
          </w:p>
        </w:tc>
      </w:tr>
      <w:tr w:rsidR="000746C3" w:rsidRPr="00B0239F" w14:paraId="6045BD75" w14:textId="77777777" w:rsidTr="00FE0EF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9997" w14:textId="77777777" w:rsidR="00BE4402" w:rsidRPr="00B0239F" w:rsidRDefault="00BE4402" w:rsidP="00FE0EFD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1D43" w14:textId="77777777" w:rsidR="00B14B74" w:rsidRPr="003D0144" w:rsidRDefault="00B14B74" w:rsidP="003D0144">
            <w:pPr>
              <w:pStyle w:val="ListParagraph"/>
              <w:numPr>
                <w:ilvl w:val="0"/>
                <w:numId w:val="20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3D01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და</w:t>
            </w:r>
            <w:r w:rsidRPr="003D014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გაცნობიერება</w:t>
            </w:r>
          </w:p>
          <w:p w14:paraId="451B39EE" w14:textId="77777777" w:rsidR="00B14B74" w:rsidRPr="003D0144" w:rsidRDefault="003D0144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მაგისტრმა</w:t>
            </w: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 xml:space="preserve"> სიღრმისეულად იცის:</w:t>
            </w:r>
          </w:p>
          <w:p w14:paraId="408A27D8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საინფორმაციო</w:t>
            </w:r>
            <w:r w:rsidRPr="003D014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სისტემების კლასიფიკაცია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F274EC8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სისტემების სტანდარტები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720602CE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ობიექტების ინფორმაციული ნაკადები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BA682DB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sz w:val="20"/>
                <w:szCs w:val="20"/>
                <w:lang w:val="ka-GE"/>
              </w:rPr>
              <w:t>ჯანდაცვის მართვის საინფორმაციო სისტემების ფუნქციური მახასიათებლები</w:t>
            </w:r>
            <w:r w:rsidR="00CF2886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DF70CA8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ჯანდაცვის მართვის საინფორმაციო სისტემების </w:t>
            </w:r>
            <w:r w:rsidR="00CF2886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კომპონენტები.</w:t>
            </w:r>
          </w:p>
          <w:p w14:paraId="39AD8809" w14:textId="77777777" w:rsidR="00864A35" w:rsidRPr="003D0144" w:rsidRDefault="00864A35" w:rsidP="00864A35">
            <w:pPr>
              <w:pStyle w:val="ListParagraph"/>
              <w:numPr>
                <w:ilvl w:val="0"/>
                <w:numId w:val="16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მონაცემთა გაცვლის </w:t>
            </w:r>
            <w:r w:rsidR="00CF2886">
              <w:rPr>
                <w:rFonts w:ascii="Sylfaen" w:hAnsi="Sylfaen" w:cs="Sylfaen"/>
                <w:sz w:val="20"/>
                <w:szCs w:val="20"/>
                <w:lang w:val="ka-GE"/>
              </w:rPr>
              <w:t>მოდელები.</w:t>
            </w:r>
          </w:p>
          <w:p w14:paraId="5148969D" w14:textId="77777777" w:rsidR="00864A35" w:rsidRPr="00864A35" w:rsidRDefault="00864A35" w:rsidP="003D0144">
            <w:pPr>
              <w:pStyle w:val="ListParagraph"/>
              <w:spacing w:before="240" w:after="0" w:line="276" w:lineRule="auto"/>
              <w:ind w:left="674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68C6DA9A" w14:textId="77777777" w:rsidR="00B14B74" w:rsidRPr="003D0144" w:rsidRDefault="00B14B74" w:rsidP="003D0144">
            <w:pPr>
              <w:pStyle w:val="ListParagraph"/>
              <w:numPr>
                <w:ilvl w:val="0"/>
                <w:numId w:val="20"/>
              </w:numPr>
              <w:spacing w:before="240"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უნარი</w:t>
            </w:r>
          </w:p>
          <w:p w14:paraId="2FBD306B" w14:textId="77777777" w:rsidR="00B14B74" w:rsidRPr="003D0144" w:rsidRDefault="003D0144" w:rsidP="007B0261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მაგისტრს შეუძლია:</w:t>
            </w:r>
          </w:p>
          <w:p w14:paraId="07F756FC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64A3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lastRenderedPageBreak/>
              <w:t>ჯანდაცვის</w:t>
            </w:r>
            <w:r w:rsidRPr="00864A3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ობიექტების ინფორმაციული ნაკადების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მართვა.</w:t>
            </w:r>
          </w:p>
          <w:p w14:paraId="36D0BA6B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საინფორმაციო სისტემაში ინფორმაციის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მოძიება.</w:t>
            </w:r>
          </w:p>
          <w:p w14:paraId="008C6F8B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საინფორმაციო სისტემაში ინფორმაციის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დამუშავა.</w:t>
            </w:r>
          </w:p>
          <w:p w14:paraId="269FE4B7" w14:textId="77777777" w:rsid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ჯანდაცვის საინფორმაციო სისტემაში ინფორმაციის 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რეპორტინგი.</w:t>
            </w:r>
          </w:p>
          <w:p w14:paraId="5F160351" w14:textId="77777777" w:rsidR="00864A35" w:rsidRPr="00864A35" w:rsidRDefault="00864A35" w:rsidP="00864A35">
            <w:pPr>
              <w:pStyle w:val="ListParagraph"/>
              <w:numPr>
                <w:ilvl w:val="0"/>
                <w:numId w:val="17"/>
              </w:numPr>
              <w:spacing w:before="240"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ჯანდაცვის საინფორმაციო სისტემაში ინფორმაციის გადამისამართება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ეთიკური, პროფესიული კონფიდენციალობის დაცვით</w:t>
            </w:r>
            <w:r w:rsidR="00CF2886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6A8A20AA" w14:textId="77777777" w:rsidR="00563A97" w:rsidRPr="003D0144" w:rsidRDefault="00563A97" w:rsidP="003D0144">
            <w:pPr>
              <w:spacing w:after="0" w:line="276" w:lineRule="auto"/>
              <w:rPr>
                <w:rFonts w:ascii="Sylfaen" w:hAnsi="Sylfaen" w:cs="Times New Roman"/>
                <w:color w:val="000000" w:themeColor="text1"/>
                <w:sz w:val="20"/>
                <w:szCs w:val="20"/>
                <w:lang w:val="ka-GE"/>
              </w:rPr>
            </w:pPr>
          </w:p>
          <w:p w14:paraId="50140102" w14:textId="77777777" w:rsidR="00563A97" w:rsidRPr="00B0239F" w:rsidRDefault="003D0144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 xml:space="preserve">6. </w:t>
            </w:r>
            <w:r w:rsidR="00563A97" w:rsidRPr="00B0239F"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14:paraId="2A778F1B" w14:textId="77777777" w:rsidR="00A2072D" w:rsidRPr="00B0239F" w:rsidRDefault="00A2072D" w:rsidP="00563A97">
            <w:pPr>
              <w:pStyle w:val="ListParagraph"/>
              <w:spacing w:after="0" w:line="276" w:lineRule="auto"/>
              <w:ind w:left="61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7B9CF6E" w14:textId="77777777" w:rsidR="00A2072D" w:rsidRDefault="003D0144" w:rsidP="003D014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D0144">
              <w:rPr>
                <w:rFonts w:ascii="Sylfaen" w:hAnsi="Sylfaen"/>
                <w:b/>
                <w:sz w:val="20"/>
                <w:szCs w:val="20"/>
                <w:lang w:val="ka-GE"/>
              </w:rPr>
              <w:t>მაგისტრს შეუძლია:</w:t>
            </w:r>
          </w:p>
          <w:p w14:paraId="3E5799E2" w14:textId="77777777" w:rsidR="003D0144" w:rsidRPr="003D0144" w:rsidRDefault="003D0144" w:rsidP="003D0144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1B754A9" w14:textId="77777777" w:rsidR="00F806F4" w:rsidRPr="00B0239F" w:rsidRDefault="00F806F4" w:rsidP="00917991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Sylfaen"/>
                <w:sz w:val="20"/>
                <w:szCs w:val="20"/>
                <w:lang w:val="ka-GE"/>
              </w:rPr>
              <w:t>სწავლისა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და ცოდნის მუდმივ</w:t>
            </w:r>
            <w:r w:rsidR="00CF2886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B0239F">
              <w:rPr>
                <w:rFonts w:ascii="Sylfaen" w:hAnsi="Sylfaen"/>
                <w:sz w:val="20"/>
                <w:szCs w:val="20"/>
                <w:lang w:val="ka-GE"/>
              </w:rPr>
              <w:t xml:space="preserve"> განახლებ</w:t>
            </w:r>
            <w:r w:rsidR="00CF2886">
              <w:rPr>
                <w:rFonts w:ascii="Sylfaen" w:hAnsi="Sylfaen"/>
                <w:sz w:val="20"/>
                <w:szCs w:val="20"/>
                <w:lang w:val="ka-GE"/>
              </w:rPr>
              <w:t>ა.</w:t>
            </w:r>
          </w:p>
          <w:p w14:paraId="31379DE7" w14:textId="77777777" w:rsidR="00917991" w:rsidRPr="00B0239F" w:rsidRDefault="00A2072D" w:rsidP="0091799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F806F4" w:rsidRPr="00B0239F">
              <w:rPr>
                <w:rFonts w:ascii="Sylfaen" w:hAnsi="Sylfaen" w:cs="Arial"/>
                <w:sz w:val="20"/>
                <w:szCs w:val="20"/>
                <w:lang w:val="ka-GE"/>
              </w:rPr>
              <w:t>აინფორმაციო-საკომუნიკაციო ტექნოლოგიების გამოყენების</w:t>
            </w:r>
            <w:r w:rsidRPr="00B0239F"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ას ეთიკური და პროფესიული პრინციპებით </w:t>
            </w:r>
            <w:r w:rsidR="00CF2886">
              <w:rPr>
                <w:rFonts w:ascii="Sylfaen" w:hAnsi="Sylfaen" w:cs="Arial"/>
                <w:sz w:val="20"/>
                <w:szCs w:val="20"/>
                <w:lang w:val="ka-GE"/>
              </w:rPr>
              <w:t>მოქმედება.</w:t>
            </w:r>
          </w:p>
          <w:p w14:paraId="3DB17DD6" w14:textId="77777777" w:rsidR="00F806F4" w:rsidRPr="00B0239F" w:rsidRDefault="001E1B44" w:rsidP="00917991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jc w:val="both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სამედიცინო ინფორმაციასთან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მუშაობისას საკუთარი პასუხისმგებლობის </w:t>
            </w:r>
            <w:r w:rsidR="00CF2886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გათავისება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და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სამართლებრივი, ეთიკური და პროფესიული ნორმების დაცვ</w:t>
            </w:r>
            <w:r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ა</w:t>
            </w:r>
            <w:r w:rsidR="00CF2886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>.</w:t>
            </w:r>
            <w:r w:rsidR="00295635" w:rsidRPr="00B0239F">
              <w:rPr>
                <w:rFonts w:ascii="Sylfaen" w:hAnsi="Sylfaen"/>
                <w:spacing w:val="-6"/>
                <w:sz w:val="20"/>
                <w:szCs w:val="20"/>
                <w:lang w:val="ka-GE"/>
              </w:rPr>
              <w:t xml:space="preserve">  </w:t>
            </w:r>
          </w:p>
          <w:p w14:paraId="5D354931" w14:textId="77777777" w:rsidR="00563A97" w:rsidRPr="00B0239F" w:rsidRDefault="00563A97" w:rsidP="00766C83">
            <w:pPr>
              <w:pStyle w:val="ListParagraph"/>
              <w:spacing w:after="0" w:line="276" w:lineRule="auto"/>
              <w:ind w:left="6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14:paraId="2766F52B" w14:textId="77777777" w:rsidTr="00BA51A1">
        <w:tc>
          <w:tcPr>
            <w:tcW w:w="104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82177B" w14:textId="77777777" w:rsidR="00E21549" w:rsidRDefault="00E21549" w:rsidP="00E21549">
            <w:pPr>
              <w:tabs>
                <w:tab w:val="left" w:pos="270"/>
              </w:tabs>
              <w:jc w:val="center"/>
              <w:rPr>
                <w:rFonts w:ascii="Sylfaen" w:hAnsi="Sylfaen"/>
                <w:b/>
                <w:u w:color="FF0000"/>
                <w:lang w:val="ka-GE"/>
              </w:rPr>
            </w:pPr>
          </w:p>
          <w:p w14:paraId="0FCBABB1" w14:textId="77777777" w:rsidR="00E21549" w:rsidRPr="0090484E" w:rsidRDefault="00E21549" w:rsidP="00E21549">
            <w:pPr>
              <w:tabs>
                <w:tab w:val="left" w:pos="270"/>
              </w:tabs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u w:color="FF0000"/>
              </w:rPr>
              <w:t>სასწავლო</w:t>
            </w:r>
            <w:r w:rsidRPr="0090484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კურსის</w:t>
            </w:r>
            <w:r w:rsidRPr="0090484E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u w:color="FF0000"/>
              </w:rPr>
              <w:t>შინაარსი</w:t>
            </w:r>
          </w:p>
          <w:p w14:paraId="13866F42" w14:textId="77777777" w:rsidR="00E40B73" w:rsidRPr="00B0239F" w:rsidRDefault="00E40B73" w:rsidP="00E21549">
            <w:pPr>
              <w:spacing w:before="240" w:after="0" w:line="276" w:lineRule="auto"/>
              <w:ind w:left="62"/>
              <w:jc w:val="center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746C3" w:rsidRPr="00B0239F" w14:paraId="137CCCEE" w14:textId="77777777" w:rsidTr="00292142"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14:paraId="33D84352" w14:textId="77777777" w:rsidR="00E40B73" w:rsidRPr="00B0239F" w:rsidRDefault="006E59B8" w:rsidP="006E59B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6C52" w14:textId="77777777" w:rsidR="006E59B8" w:rsidRDefault="006E59B8" w:rsidP="006E59B8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7973CDD" w14:textId="77777777" w:rsidR="005D5FD4" w:rsidRDefault="006E59B8" w:rsidP="005D5FD4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5D5FD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სტანდარტები.</w:t>
            </w:r>
          </w:p>
          <w:p w14:paraId="5006B12B" w14:textId="77777777" w:rsidR="005D5FD4" w:rsidRPr="00E53E0A" w:rsidRDefault="005D5FD4" w:rsidP="005D5FD4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13-18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BC79205" w14:textId="77777777" w:rsidR="006E59B8" w:rsidRDefault="006E59B8" w:rsidP="006E59B8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23983AA" w14:textId="77777777" w:rsidR="00E40B73" w:rsidRPr="00AE2B28" w:rsidRDefault="005D5FD4" w:rsidP="00AE2B28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საინფორმაციო გზავნილთა სტანდარტები. </w:t>
            </w:r>
            <w:r w:rsidR="00EC403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სამედიცინო დახმარების ლექსიკონის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სტანდარტები. სამედიცინო დიაგნოზები - დაავადებათა საერთაშორისო  კლასიფიკაცია. თერაპია - გავრცელებულ პროცედურათა ტერმინოლოგია. სამედიცინო  პრეპარატები. ლაბორატორია.</w:t>
            </w:r>
            <w:r w:rsidR="006E59B8"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56C3A872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7478" w14:textId="77777777" w:rsidR="00E40B73" w:rsidRPr="00B0239F" w:rsidRDefault="00AE2B28" w:rsidP="003609BE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II</w:t>
            </w:r>
            <w:r w:rsidR="003609BE"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6E74D" w14:textId="77777777" w:rsidR="00680BAE" w:rsidRDefault="00680BAE" w:rsidP="00680BA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2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CF4484B" w14:textId="77777777" w:rsidR="00680BAE" w:rsidRDefault="00680BAE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სტანდარტები.</w:t>
            </w:r>
          </w:p>
          <w:p w14:paraId="02863E7D" w14:textId="77777777" w:rsidR="00680BAE" w:rsidRPr="00E53E0A" w:rsidRDefault="00680BAE" w:rsidP="00680BAE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 w:rsidR="005D5F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19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-22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31801B2" w14:textId="77777777" w:rsidR="00680BAE" w:rsidRDefault="00680BAE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B060405" w14:textId="77777777" w:rsidR="00680BAE" w:rsidRDefault="00C73D16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ადმინისტრაციული სტანდარტები. მოქალაქეები/პაციენტები. სამედიცინო მომსახურების მიმწოდებლების უფლებამოსილება, ლიცენზირება და უნიკალური იდენტიფიკატორები. სამკურნალო საშუალებათა ეროვნული მონაცემთა ბანკი. ჯანდაცვის მონაცემთა ლექსიკონი.</w:t>
            </w:r>
            <w:r w:rsidR="00A6376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ჯანდაცვის მართვის საინფორმაციო სისტემის ძირითადი ინდიკატორები და მეტრიკა. ჯანდაცვის მართვის საერთაშორისო სისტემის საბაზისო მონაცემთა ნაკრები.</w:t>
            </w:r>
          </w:p>
          <w:p w14:paraId="30D53C69" w14:textId="77777777" w:rsidR="008F4443" w:rsidRDefault="008F4443" w:rsidP="00680BA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>მოდული: ჯანდაცვის სახელმწიფო პროგრამები.</w:t>
            </w:r>
          </w:p>
          <w:p w14:paraId="7F7B6713" w14:textId="77777777" w:rsidR="00680BAE" w:rsidRPr="00AE2B28" w:rsidRDefault="00680BAE" w:rsidP="00680BAE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="00AE2B28">
              <w:rPr>
                <w:rFonts w:ascii="Sylfaen" w:hAnsi="Sylfaen"/>
                <w:sz w:val="20"/>
                <w:szCs w:val="20"/>
                <w:lang w:val="ka-GE"/>
              </w:rPr>
              <w:t>დისკუსია გავლილი თემების შესახებ.</w:t>
            </w:r>
          </w:p>
          <w:p w14:paraId="3C2E496D" w14:textId="77777777" w:rsidR="00E40B73" w:rsidRPr="00B0239F" w:rsidRDefault="00680BAE" w:rsidP="00680BAE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6996FBCA" w14:textId="77777777" w:rsidTr="00292142"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130E" w14:textId="77777777" w:rsidR="00E40B73" w:rsidRPr="00720DD7" w:rsidRDefault="00AE2B28" w:rsidP="00720DD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III</w:t>
            </w:r>
            <w:r w:rsidR="00720DD7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20DD7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A4E" w14:textId="77777777" w:rsidR="008F4443" w:rsidRDefault="008F4443" w:rsidP="008F444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3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5952158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ფუნქციური მახასიათებლები.</w:t>
            </w:r>
          </w:p>
          <w:p w14:paraId="552D1318" w14:textId="77777777" w:rsidR="008F4443" w:rsidRPr="00E53E0A" w:rsidRDefault="008F4443" w:rsidP="008F4443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23-33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D426FA9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8C28E78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</w:t>
            </w:r>
            <w:r w:rsidR="00CF28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მართვ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ის საინფორმაციო სისტემის კომპონენტი</w:t>
            </w:r>
            <w:r w:rsidR="00CF28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რაობა. შეძენილი და საკუთარი წარმოების საპროგრამო უზრუნველყოფის შედარება.</w:t>
            </w:r>
          </w:p>
          <w:p w14:paraId="1AE076E6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გაიდლაინები.</w:t>
            </w:r>
          </w:p>
          <w:p w14:paraId="303E1F36" w14:textId="77777777" w:rsidR="008F4443" w:rsidRDefault="008F4443" w:rsidP="008F4443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5A40234C" w14:textId="77777777" w:rsidR="00E40B73" w:rsidRPr="00B0239F" w:rsidRDefault="008F4443" w:rsidP="008F4443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18ED0C97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64C6" w14:textId="77777777" w:rsidR="00E40B73" w:rsidRPr="00B0239F" w:rsidRDefault="00AE2B28" w:rsidP="008F4443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</w:t>
            </w:r>
            <w:r w:rsidR="008F4443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V </w:t>
            </w:r>
            <w:r w:rsidR="008F444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EB75" w14:textId="77777777" w:rsidR="008F4443" w:rsidRDefault="008F4443" w:rsidP="008F4443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4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7198DB7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CF2886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საერთაშორისო სისტემის ფუნქციური მახასიათებლები.</w:t>
            </w:r>
          </w:p>
          <w:p w14:paraId="2A5E97BF" w14:textId="77777777" w:rsidR="008F4443" w:rsidRPr="00E53E0A" w:rsidRDefault="008F4443" w:rsidP="008F4443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 w:rsidR="007D1D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7D1D3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36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9F05461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3E1C67B" w14:textId="77777777" w:rsidR="007D1D30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საქართველოში მოქმედი სისტემების შერჩევითი მიმოხილვა. „ჰერპევირუსი“. </w:t>
            </w:r>
            <w:r w:rsidR="007D1D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ვაქცინაციის სისტემა. </w:t>
            </w:r>
            <w:r w:rsidR="00CF2886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დაბადების</w:t>
            </w:r>
            <w:r w:rsidR="007D1D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 და გარდაცვალების რეგისტრაციის ელექტრონული სისტემა. ტუბერკულოზის საინფორმაციო სისტემა, შიდსის საინფორმაციო სისტემა. ეპიდზედამხედველობის საინფორმაციო სისტემა - ინფექციური დაავადებები. სოციალური ინფორმაციის მართვის სისტემა.</w:t>
            </w:r>
          </w:p>
          <w:p w14:paraId="67885431" w14:textId="77777777" w:rsidR="008F4443" w:rsidRDefault="008F4443" w:rsidP="008F4443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მოდული: </w:t>
            </w:r>
            <w:r w:rsidR="007D1D3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კლასიფიკატორები</w:t>
            </w:r>
          </w:p>
          <w:p w14:paraId="7412D123" w14:textId="77777777" w:rsidR="008F4443" w:rsidRPr="00BB3899" w:rsidRDefault="008F4443" w:rsidP="008F4443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 w:rsidR="00BB3899"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10EE16CA" w14:textId="77777777" w:rsidR="00E40B73" w:rsidRPr="00B0239F" w:rsidRDefault="008F4443" w:rsidP="008F4443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0B5875C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C217" w14:textId="77777777" w:rsidR="00E40B73" w:rsidRPr="00B0239F" w:rsidRDefault="00A069B0" w:rsidP="00AE2B2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V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BFE7" w14:textId="77777777" w:rsidR="00A16D0E" w:rsidRDefault="00A16D0E" w:rsidP="00A16D0E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7770C8B2" w14:textId="77777777" w:rsidR="00A16D0E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ელექტრონული სამედიცინო ისტორია.</w:t>
            </w:r>
          </w:p>
          <w:p w14:paraId="3CD05551" w14:textId="77777777" w:rsidR="00A16D0E" w:rsidRPr="00E53E0A" w:rsidRDefault="00A16D0E" w:rsidP="00A16D0E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37-</w:t>
            </w:r>
            <w:r w:rsidR="004474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40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F65D99F" w14:textId="77777777" w:rsidR="00A16D0E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15A7065" w14:textId="77777777" w:rsidR="00447466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პირადი და სამედიცინო ინფორმაცია. გამოკვლევის შედეგების მენეჯმენტი. შეკვეთების მენეჯმენტი. გადაწყვეტილებათა</w:t>
            </w:r>
            <w:r w:rsidR="0068010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საინფორმაციო მხარდაჭერა.</w:t>
            </w:r>
            <w:r w:rsidR="0068010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ანგარიშგება. </w:t>
            </w:r>
          </w:p>
          <w:p w14:paraId="25969F0C" w14:textId="77777777" w:rsidR="00A16D0E" w:rsidRDefault="00A16D0E" w:rsidP="00A16D0E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lastRenderedPageBreak/>
              <w:t xml:space="preserve">მოდული: </w:t>
            </w:r>
            <w:r w:rsidR="00680100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საექიმო სპეციალობათა პროფესიული კომპონენტები.</w:t>
            </w:r>
          </w:p>
          <w:p w14:paraId="1E60465C" w14:textId="77777777" w:rsidR="00A16D0E" w:rsidRPr="00BB3899" w:rsidRDefault="00A16D0E" w:rsidP="00A16D0E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6E77F755" w14:textId="77777777" w:rsidR="00E40B73" w:rsidRPr="00B0239F" w:rsidRDefault="00A16D0E" w:rsidP="00A16D0E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0746C3" w:rsidRPr="00B0239F" w14:paraId="0E28B343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734F" w14:textId="77777777" w:rsidR="00E40B73" w:rsidRPr="00447466" w:rsidRDefault="00447466" w:rsidP="00447466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 xml:space="preserve">VI 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83C1" w14:textId="77777777" w:rsidR="00447466" w:rsidRDefault="00447466" w:rsidP="0044746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AE2B28">
              <w:rPr>
                <w:rFonts w:ascii="Sylfaen" w:hAnsi="Sylfaen"/>
                <w:sz w:val="20"/>
                <w:szCs w:val="20"/>
                <w:u w:color="FF0000"/>
              </w:rPr>
              <w:t>6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BC945BA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ელექტრონული სამედიცინო ისტორია.</w:t>
            </w:r>
          </w:p>
          <w:p w14:paraId="3384B668" w14:textId="77777777" w:rsidR="00447466" w:rsidRPr="00E53E0A" w:rsidRDefault="00447466" w:rsidP="00447466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40-43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556725A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06D8D82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ელექტრონული კომუნიკაცია და კავშირი. პაციენტის საინფორმაციო მხარდაჭერა. ადმინისტრაციული პროცესები.</w:t>
            </w:r>
          </w:p>
          <w:p w14:paraId="65DA9183" w14:textId="77777777" w:rsidR="00447466" w:rsidRDefault="00447466" w:rsidP="00447466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საექიმო სუბსპეციალობების პროგრამები.</w:t>
            </w:r>
          </w:p>
          <w:p w14:paraId="0D0D2DE7" w14:textId="77777777" w:rsidR="00447466" w:rsidRPr="00BB3899" w:rsidRDefault="00447466" w:rsidP="00447466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4DA6AC31" w14:textId="77777777" w:rsidR="00E40B73" w:rsidRPr="00B0239F" w:rsidRDefault="00447466" w:rsidP="00447466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1990429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48D" w14:textId="77777777" w:rsidR="00C142B3" w:rsidRPr="00B0239F" w:rsidRDefault="008C7FA3" w:rsidP="006F47B2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VII</w:t>
            </w:r>
            <w:r w:rsidR="006F47B2"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FC71" w14:textId="77777777" w:rsidR="00F1464F" w:rsidRDefault="00F1464F" w:rsidP="00F1464F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8C7FA3">
              <w:rPr>
                <w:rFonts w:ascii="Sylfaen" w:hAnsi="Sylfaen"/>
                <w:sz w:val="20"/>
                <w:szCs w:val="20"/>
                <w:u w:color="FF0000"/>
              </w:rPr>
              <w:t>7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A283F03" w14:textId="77777777" w:rsidR="00F1464F" w:rsidRPr="00CB2B29" w:rsidRDefault="00F1464F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CB2B2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საფინანსო საინფორმაციო სისტემის ფუნქციური შესაძლებლობები.</w:t>
            </w:r>
          </w:p>
          <w:p w14:paraId="65062643" w14:textId="77777777" w:rsidR="00F1464F" w:rsidRPr="00E53E0A" w:rsidRDefault="00F1464F" w:rsidP="00F1464F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4</w:t>
            </w:r>
            <w:r w:rsidR="00CB2B2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-4</w:t>
            </w:r>
            <w:r w:rsidR="00CB2B2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7F6BFD1" w14:textId="77777777" w:rsidR="00F1464F" w:rsidRDefault="00F1464F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102988D9" w14:textId="77777777" w:rsidR="00F1464F" w:rsidRDefault="00CB2B29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ინფორმაციული ნაკადი სადაზღვევო კომპანიებისთვის. ინფორმაციული ნაკადი აფთიაქებისა და სამედიცინო მომსახურების მიმწოდებლებისთვის.</w:t>
            </w:r>
          </w:p>
          <w:p w14:paraId="2473B118" w14:textId="77777777" w:rsidR="00F1464F" w:rsidRDefault="00F1464F" w:rsidP="00F1464F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მოდული: </w:t>
            </w:r>
            <w:r w:rsidR="00CB2B29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პროექტები.</w:t>
            </w:r>
          </w:p>
          <w:p w14:paraId="055DAB68" w14:textId="77777777" w:rsidR="00F1464F" w:rsidRPr="00BB3899" w:rsidRDefault="00F1464F" w:rsidP="00F1464F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75856568" w14:textId="77777777" w:rsidR="00C142B3" w:rsidRPr="00B0239F" w:rsidRDefault="00F1464F" w:rsidP="00F1464F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8C7FA3" w:rsidRPr="00B0239F" w14:paraId="1C910290" w14:textId="77777777" w:rsidTr="00B9626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6AD9" w14:textId="77777777" w:rsidR="008C7FA3" w:rsidRPr="00B0239F" w:rsidRDefault="008C7FA3" w:rsidP="00B96263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VII</w:t>
            </w:r>
            <w:r>
              <w:rPr>
                <w:rFonts w:ascii="Sylfaen" w:hAnsi="Sylfaen"/>
                <w:b/>
                <w:sz w:val="20"/>
                <w:szCs w:val="20"/>
              </w:rPr>
              <w:t>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DED2F" w14:textId="77777777" w:rsidR="008C7FA3" w:rsidRPr="007D0CBE" w:rsidRDefault="008C7FA3" w:rsidP="00B96263">
            <w:pPr>
              <w:spacing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შუალედური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გამოცდა (</w:t>
            </w:r>
            <w:r>
              <w:rPr>
                <w:rFonts w:ascii="Sylfaen" w:hAnsi="Sylfaen"/>
                <w:b/>
                <w:sz w:val="20"/>
                <w:szCs w:val="20"/>
              </w:rPr>
              <w:t>1სთ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</w:tc>
      </w:tr>
      <w:tr w:rsidR="00C142B3" w:rsidRPr="00B0239F" w14:paraId="0BD99A8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03AA" w14:textId="77777777" w:rsidR="00C142B3" w:rsidRPr="00B0239F" w:rsidRDefault="008C7FA3" w:rsidP="000D2A97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0D2A97">
              <w:rPr>
                <w:rFonts w:ascii="Sylfaen" w:hAnsi="Sylfaen"/>
                <w:b/>
                <w:sz w:val="20"/>
                <w:szCs w:val="20"/>
              </w:rPr>
              <w:t>X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0D3" w14:textId="77777777" w:rsidR="000D2A97" w:rsidRDefault="000D2A97" w:rsidP="000D2A97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8C7FA3">
              <w:rPr>
                <w:rFonts w:ascii="Sylfaen" w:hAnsi="Sylfaen"/>
                <w:sz w:val="20"/>
                <w:szCs w:val="20"/>
                <w:u w:color="FF0000"/>
              </w:rPr>
              <w:t>8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7BA6DBF" w14:textId="77777777" w:rsidR="000D2A97" w:rsidRPr="00CB2B29" w:rsidRDefault="000D2A97" w:rsidP="000D2A97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0611009D" w14:textId="77777777" w:rsidR="000D2A97" w:rsidRPr="00E53E0A" w:rsidRDefault="000D2A97" w:rsidP="000D2A97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48-51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5512F1F" w14:textId="77777777" w:rsidR="000D2A97" w:rsidRDefault="000D2A97" w:rsidP="000D2A97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ab/>
            </w:r>
          </w:p>
          <w:p w14:paraId="268998EC" w14:textId="77777777" w:rsidR="000D2A97" w:rsidRDefault="00FE6B8C" w:rsidP="00FE6B8C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რეპოზიტორიუმის წარმოება. ექსტრაქციის, გარდაქმნისა და ჩატვირთვის ინსტრუმენტი. მონაცემთა დომენები.</w:t>
            </w:r>
          </w:p>
          <w:p w14:paraId="07BC555A" w14:textId="77777777" w:rsidR="000D2A97" w:rsidRDefault="000D2A97" w:rsidP="000D2A97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მოდული: </w:t>
            </w:r>
            <w:r w:rsidR="00FE6B8C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ინფექციური კონტროლი სამედიცინო დაწესებულებებში.</w:t>
            </w:r>
          </w:p>
          <w:p w14:paraId="5F231956" w14:textId="77777777" w:rsidR="000D2A97" w:rsidRPr="00BB3899" w:rsidRDefault="000D2A97" w:rsidP="000D2A97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608FE88F" w14:textId="77777777" w:rsidR="00C142B3" w:rsidRPr="00B0239F" w:rsidRDefault="000D2A97" w:rsidP="000D2A97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67FABA9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1790" w14:textId="77777777" w:rsidR="00C142B3" w:rsidRPr="00B0239F" w:rsidRDefault="009146A0" w:rsidP="009146A0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lastRenderedPageBreak/>
              <w:t>X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BAD8" w14:textId="77777777" w:rsidR="00113265" w:rsidRDefault="00113265" w:rsidP="00113265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8C7FA3">
              <w:rPr>
                <w:rFonts w:ascii="Sylfaen" w:hAnsi="Sylfaen"/>
                <w:sz w:val="20"/>
                <w:szCs w:val="20"/>
                <w:u w:color="FF0000"/>
              </w:rPr>
              <w:t>9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5CE1A78A" w14:textId="77777777" w:rsidR="00113265" w:rsidRPr="00CB2B29" w:rsidRDefault="00113265" w:rsidP="00113265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57E54661" w14:textId="77777777" w:rsidR="00113265" w:rsidRPr="00E53E0A" w:rsidRDefault="00113265" w:rsidP="00113265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52-55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1C9CAA3" w14:textId="77777777" w:rsidR="00113265" w:rsidRDefault="00113265" w:rsidP="00113265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ab/>
            </w:r>
          </w:p>
          <w:p w14:paraId="056F8910" w14:textId="77777777" w:rsidR="00113265" w:rsidRPr="00113265" w:rsidRDefault="00113265" w:rsidP="00113265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ანალიზი და პრეზენტაცია. ანგარიშგება. კრებსითი საინფორმაციო პანელი.</w:t>
            </w:r>
          </w:p>
          <w:p w14:paraId="22E9E6FB" w14:textId="77777777" w:rsidR="00113265" w:rsidRDefault="00113265" w:rsidP="00113265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ჰიგიენური ნორმები.</w:t>
            </w:r>
          </w:p>
          <w:p w14:paraId="024EFF8F" w14:textId="77777777" w:rsidR="00113265" w:rsidRPr="00BB3899" w:rsidRDefault="00113265" w:rsidP="00113265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2BAEB24B" w14:textId="77777777" w:rsidR="00C142B3" w:rsidRPr="00B0239F" w:rsidRDefault="00113265" w:rsidP="00113265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4EA12CE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3CEC" w14:textId="77777777" w:rsidR="00C142B3" w:rsidRPr="00B0239F" w:rsidRDefault="009E42D4" w:rsidP="009E42D4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E0F5" w14:textId="77777777" w:rsidR="00E8603A" w:rsidRDefault="00E8603A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0 (2 საათი)</w:t>
            </w:r>
          </w:p>
          <w:p w14:paraId="118FEBD3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5956C8CE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</w:t>
            </w:r>
            <w:r>
              <w:rPr>
                <w:rFonts w:ascii="Sylfaen" w:hAnsi="Sylfaen"/>
                <w:b/>
                <w:bCs/>
                <w:sz w:val="20"/>
                <w:szCs w:val="20"/>
              </w:rPr>
              <w:t>5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-57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16267CA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734B23B" w14:textId="77777777" w:rsidR="00E8603A" w:rsidRPr="00357E66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რეპოზიტორიუმის გამოყენების სფეროები. საქართველოს ჯანდაცვის სტატისტიკა. ჯანდაცვაზე გაწეული ხარჯების მონიტორინგი. ეპიდზედამხედველობა. გადაწყვეტილებათა მიღების საინფორმაციო მხარდაჭერა: პაციენტთა სამედიცინო დახმარების გაუმჯობესება. ფარმაცევტულ მარაგებზე მეთვალყურეობა. კვლევითი საქმიანობა.</w:t>
            </w:r>
          </w:p>
          <w:p w14:paraId="6BA67964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6C8BEA1C" w14:textId="77777777" w:rsidR="00C142B3" w:rsidRPr="00B0239F" w:rsidRDefault="00E8603A" w:rsidP="00E8603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295AAE3B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3A58F" w14:textId="77777777" w:rsidR="00C142B3" w:rsidRPr="00B0239F" w:rsidRDefault="00CC2E8C" w:rsidP="00CC2E8C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XI</w:t>
            </w:r>
            <w:r w:rsidR="00357E66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0F0D" w14:textId="77777777" w:rsidR="00E8603A" w:rsidRDefault="00357E66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603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E8603A"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E8603A">
              <w:rPr>
                <w:rFonts w:ascii="Sylfaen" w:hAnsi="Sylfaen"/>
                <w:sz w:val="20"/>
                <w:szCs w:val="20"/>
                <w:u w:color="FF0000"/>
              </w:rPr>
              <w:t>11</w:t>
            </w:r>
            <w:r w:rsidR="00E8603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1FD55717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92441B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ჯანდაცვის მონაცემთა რეპოზიტორიუმი.</w:t>
            </w:r>
          </w:p>
          <w:p w14:paraId="567AE073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57-59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301867A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2C90C2F9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ხარისხი.</w:t>
            </w:r>
          </w:p>
          <w:p w14:paraId="48949D54" w14:textId="77777777" w:rsidR="00E8603A" w:rsidRPr="00AB6129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ჯანმრთელობის შესახებ ელექტრონული ჩანაწერების სისტემა.</w:t>
            </w:r>
          </w:p>
          <w:p w14:paraId="08647550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10F530B8" w14:textId="77777777" w:rsidR="00C142B3" w:rsidRPr="00357E66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5E3C3142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C76E" w14:textId="77777777" w:rsidR="00C142B3" w:rsidRPr="00B0239F" w:rsidRDefault="00E46978" w:rsidP="00E46978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XIII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9110" w14:textId="77777777" w:rsidR="00E8603A" w:rsidRDefault="00AB6129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603A"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8603A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="00E8603A"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 w:rsidR="00E8603A"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="00E8603A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2 (2 საათი)</w:t>
            </w:r>
          </w:p>
          <w:p w14:paraId="3CC7054E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საინფორმაციო სისტემის არქიტექტურა.</w:t>
            </w:r>
          </w:p>
          <w:p w14:paraId="3A2349CB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. 59-61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6D2BD05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DAA6593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არქიტექტურის მოდელი და დიზაინის შაბლონები. არქიტექტურის მოდელი: სამიარუსიანი,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MVC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მხარდაჭერით. დიზაინის შაბლონები: 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 xml:space="preserve">SOA, AOP.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მონაცემთა გაცვლის მოდელი: ვებ-ტექნოლოგიაზე დაფუძნებული პლატფორმათაშორისო საპროგრამო უზრუნველყოფა.</w:t>
            </w:r>
          </w:p>
          <w:p w14:paraId="5D077C83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03408BB4" w14:textId="77777777" w:rsidR="00C142B3" w:rsidRPr="00B0239F" w:rsidRDefault="00E8603A" w:rsidP="00E8603A">
            <w:pPr>
              <w:spacing w:before="240" w:after="0" w:line="276" w:lineRule="auto"/>
              <w:ind w:left="62"/>
              <w:rPr>
                <w:rFonts w:ascii="Sylfaen" w:hAnsi="Sylfaen" w:cs="Times New Roma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1C9D9F45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C03" w14:textId="77777777" w:rsidR="00C142B3" w:rsidRPr="00B0239F" w:rsidRDefault="00E8603A" w:rsidP="00E8603A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lastRenderedPageBreak/>
              <w:t>XIV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C34F" w14:textId="77777777" w:rsidR="00E8603A" w:rsidRDefault="00E8603A" w:rsidP="00E8603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13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30828DD5" w14:textId="77777777" w:rsidR="00E8603A" w:rsidRPr="00CB2B29" w:rsidRDefault="00E8603A" w:rsidP="00E8603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ჯანდაცვის მართვის საინფორმაციო სისტემის არქიტექტურა.</w:t>
            </w:r>
          </w:p>
          <w:p w14:paraId="1B87FFF2" w14:textId="77777777" w:rsidR="00E8603A" w:rsidRPr="00E53E0A" w:rsidRDefault="00E8603A" w:rsidP="00E8603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(საქართველოს ჯანდაცვის მართვის საინფორმაციო სისტემის სტრატეგია. საქართველოს შრომის, ჯანმრთელობის და სოციალური დაცვის სამინისტრო. 2011 - გ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ვ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 </w:t>
            </w:r>
            <w:r w:rsidR="000D116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62-64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B72990A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6660255" w14:textId="77777777" w:rsid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არქიტექტურის კომპონენტები. პრეზენტაციის შრე. სერვისის შრე. მონაცემთა შრე.</w:t>
            </w:r>
          </w:p>
          <w:p w14:paraId="1274275C" w14:textId="77777777" w:rsidR="00E8603A" w:rsidRPr="00E8603A" w:rsidRDefault="00E8603A" w:rsidP="00E8603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მოდული: ელექტრონული რეცეპტების სისტემა.</w:t>
            </w:r>
          </w:p>
          <w:p w14:paraId="0D16BBE8" w14:textId="77777777" w:rsidR="00E8603A" w:rsidRDefault="00E8603A" w:rsidP="00E8603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3C3371B2" w14:textId="77777777" w:rsidR="00C142B3" w:rsidRPr="00B0239F" w:rsidRDefault="00E8603A" w:rsidP="00E8603A">
            <w:pPr>
              <w:spacing w:before="240" w:after="0" w:line="276" w:lineRule="auto"/>
              <w:ind w:left="62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24B5A" w:rsidRPr="00B0239F" w14:paraId="41482D16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D93B" w14:textId="77777777" w:rsidR="00F24B5A" w:rsidRPr="00B0239F" w:rsidRDefault="00914FFC" w:rsidP="00914FFC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XV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8AFE" w14:textId="77777777" w:rsidR="00F24B5A" w:rsidRDefault="00F24B5A" w:rsidP="00F24B5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 (2 საათი)</w:t>
            </w:r>
          </w:p>
          <w:p w14:paraId="259E14F5" w14:textId="77777777" w:rsidR="00F24B5A" w:rsidRPr="00CB2B29" w:rsidRDefault="00F24B5A" w:rsidP="00F24B5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საქართველოს კანონმდებლობა ჯანმრთელობის დაცვის სფეროში.</w:t>
            </w:r>
          </w:p>
          <w:p w14:paraId="3C96B6F2" w14:textId="77777777" w:rsidR="00F24B5A" w:rsidRPr="00E53E0A" w:rsidRDefault="00F24B5A" w:rsidP="00F24B5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(ო.გერზმავა. საზოგადოებრივი ჯანდაცვა და მენეჯმენტი. 2019 - გვ. 210-224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7CF547BD" w14:textId="77777777" w:rsidR="00F24B5A" w:rsidRDefault="00F24B5A" w:rsidP="00F24B5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8CE1817" w14:textId="77777777" w:rsidR="00F24B5A" w:rsidRDefault="00F24B5A" w:rsidP="00F24B5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ჯანდაცვის სისტემის სამართლებრივი უზრუნველყოფის პრობლემები. ჯანმრთელობის დაცვის სფეროში მოქმედი კანონმდებლობა. მოქალაქეთა </w:t>
            </w:r>
            <w:r w:rsidR="0003285E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უფლებები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ჯანმრთელობის დაცვის სფეროში. სამედიცინო მომსახურების ადეკვატური ხარისხის უზრუნველყოფა. პაციენტის ინფორმირებული თანხმობა. პაციენტის პირადი ცხოვრების კონფიდენციალურობის ხელშეუხებლობა. </w:t>
            </w:r>
            <w:r w:rsidR="00A1398B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 პერსონალისა და სამედიცინო დაწესებულების არჩევის უფლება.</w:t>
            </w:r>
          </w:p>
          <w:p w14:paraId="457F2311" w14:textId="77777777" w:rsidR="00F24B5A" w:rsidRDefault="00F24B5A" w:rsidP="00F24B5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39710E8E" w14:textId="77777777" w:rsidR="00F24B5A" w:rsidRPr="00B0239F" w:rsidRDefault="00F24B5A" w:rsidP="00F24B5A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142B3" w:rsidRPr="00B0239F" w14:paraId="58120301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741F" w14:textId="77777777" w:rsidR="00C142B3" w:rsidRPr="00B0239F" w:rsidRDefault="008A2695" w:rsidP="008A2695">
            <w:pPr>
              <w:spacing w:after="0" w:line="276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XVI კვირა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758B" w14:textId="77777777" w:rsidR="00E25B2A" w:rsidRDefault="00E25B2A" w:rsidP="00E25B2A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  <w:r w:rsidRPr="00705D54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№</w:t>
            </w:r>
            <w:r>
              <w:rPr>
                <w:rFonts w:ascii="Sylfaen" w:hAnsi="Sylfaen"/>
                <w:sz w:val="20"/>
                <w:szCs w:val="20"/>
                <w:u w:color="FF0000"/>
              </w:rPr>
              <w:t>1</w:t>
            </w:r>
            <w:r w:rsidR="00C54105">
              <w:rPr>
                <w:rFonts w:ascii="Sylfaen" w:hAnsi="Sylfaen"/>
                <w:sz w:val="20"/>
                <w:szCs w:val="20"/>
                <w:u w:color="FF0000"/>
              </w:rPr>
              <w:t>5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0B973CC0" w14:textId="77777777" w:rsidR="00E25B2A" w:rsidRPr="00C54105" w:rsidRDefault="00E25B2A" w:rsidP="00E25B2A">
            <w:pPr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 მეცადი</w:t>
            </w:r>
            <w:r w:rsidR="0003285E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ნე</w:t>
            </w:r>
            <w:r w:rsidRPr="00AB77DA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ობის თემა:</w:t>
            </w:r>
            <w:r>
              <w:rPr>
                <w:rFonts w:ascii="Sylfaen" w:hAnsi="Sylfaen"/>
                <w:b/>
                <w:sz w:val="20"/>
                <w:szCs w:val="20"/>
                <w:u w:color="FF0000"/>
              </w:rPr>
              <w:t xml:space="preserve"> </w:t>
            </w:r>
            <w:r w:rsidR="00C54105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სამედიცინო სტატისტიკა.</w:t>
            </w:r>
          </w:p>
          <w:p w14:paraId="440250EA" w14:textId="77777777" w:rsidR="00E25B2A" w:rsidRPr="00E53E0A" w:rsidRDefault="00E25B2A" w:rsidP="00E25B2A">
            <w:pPr>
              <w:spacing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(ო.გერზმავა. საზოგადოებრივი ჯანდაცვა და მენეჯმენტი. 2019 - გვ. </w:t>
            </w:r>
            <w:r w:rsidR="00C5410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  <w:r w:rsidR="00ED558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2-69</w:t>
            </w:r>
            <w:r w:rsidRPr="005D3B1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27E6FF92" w14:textId="77777777" w:rsidR="00E25B2A" w:rsidRDefault="00E25B2A" w:rsidP="00E25B2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5D3B1C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(2 საათი)</w:t>
            </w:r>
          </w:p>
          <w:p w14:paraId="63E7405B" w14:textId="77777777" w:rsidR="00C54105" w:rsidRDefault="00C54105" w:rsidP="00E25B2A">
            <w:pPr>
              <w:tabs>
                <w:tab w:val="center" w:pos="3929"/>
              </w:tabs>
              <w:spacing w:line="240" w:lineRule="auto"/>
              <w:rPr>
                <w:rFonts w:ascii="Sylfaen" w:hAnsi="Sylfaen"/>
                <w:sz w:val="20"/>
                <w:szCs w:val="20"/>
                <w:u w:color="FF0000"/>
              </w:rPr>
            </w:pPr>
            <w:r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კლინიკურ-სტატისტიკური და ეპიდემიოლოგიური კვლევის მეთოდების განვითარების ძირითადი ეტაპები. სტატისტიკური ერთობლიობა. </w:t>
            </w:r>
          </w:p>
          <w:p w14:paraId="399CC55D" w14:textId="77777777" w:rsidR="00E25B2A" w:rsidRDefault="00E25B2A" w:rsidP="00E25B2A">
            <w:pPr>
              <w:spacing w:before="240"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u w:color="FF0000"/>
              </w:rPr>
              <w:t>დავალება</w:t>
            </w: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: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მასალის პრაქტიკულად შესრულება.</w:t>
            </w:r>
          </w:p>
          <w:p w14:paraId="4E4C669D" w14:textId="77777777" w:rsidR="00C142B3" w:rsidRDefault="00E25B2A" w:rsidP="00E25B2A">
            <w:pPr>
              <w:spacing w:before="240" w:after="0" w:line="276" w:lineRule="auto"/>
              <w:ind w:left="62"/>
              <w:rPr>
                <w:rFonts w:ascii="Sylfaen" w:hAnsi="Sylfaen"/>
                <w:sz w:val="20"/>
                <w:szCs w:val="20"/>
                <w:lang w:val="ka-GE"/>
              </w:rPr>
            </w:pPr>
            <w:r w:rsidRPr="00705D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შეფასება: 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6E59B8">
              <w:rPr>
                <w:rFonts w:ascii="Sylfaen" w:hAnsi="Sylfaen"/>
                <w:sz w:val="20"/>
                <w:szCs w:val="20"/>
                <w:lang w:val="ka-GE"/>
              </w:rPr>
              <w:t xml:space="preserve">2.5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>ქულა</w:t>
            </w:r>
            <w:r w:rsidRPr="00705D54">
              <w:rPr>
                <w:rFonts w:ascii="Sylfaen" w:hAnsi="Sylfaen"/>
                <w:color w:val="FF0000"/>
                <w:sz w:val="20"/>
                <w:szCs w:val="20"/>
                <w:lang w:val="ka-GE"/>
              </w:rPr>
              <w:t xml:space="preserve"> </w:t>
            </w:r>
            <w:r w:rsidRPr="00705D5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409691A" w14:textId="77777777" w:rsidR="00ED558D" w:rsidRPr="00B0239F" w:rsidRDefault="00ED558D" w:rsidP="00E25B2A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ქვიზი: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5 ქულა</w:t>
            </w:r>
          </w:p>
        </w:tc>
      </w:tr>
      <w:tr w:rsidR="00C142B3" w:rsidRPr="00B0239F" w14:paraId="0DA7465E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A212B" w14:textId="77777777" w:rsidR="00C142B3" w:rsidRPr="00B0239F" w:rsidRDefault="00C142B3" w:rsidP="007B0261">
            <w:pPr>
              <w:spacing w:before="240" w:after="0" w:line="276" w:lineRule="auto"/>
              <w:ind w:left="62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C142B3" w:rsidRPr="00B0239F" w14:paraId="2FF7103B" w14:textId="77777777" w:rsidTr="00F9462B"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2C28" w14:textId="77777777" w:rsidR="007255E4" w:rsidRDefault="007255E4" w:rsidP="007255E4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XVI</w:t>
            </w:r>
            <w:r>
              <w:rPr>
                <w:rFonts w:ascii="Sylfaen" w:hAnsi="Sylfaen"/>
                <w:b/>
                <w:sz w:val="20"/>
                <w:szCs w:val="20"/>
              </w:rPr>
              <w:t>I-X</w:t>
            </w:r>
            <w:r w:rsidR="0003285E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>III კვირა</w:t>
            </w:r>
          </w:p>
          <w:p w14:paraId="5D01FA95" w14:textId="77777777" w:rsidR="00C142B3" w:rsidRPr="00B0239F" w:rsidRDefault="007255E4" w:rsidP="007255E4">
            <w:pPr>
              <w:spacing w:after="0" w:line="276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დასკვნითი გამოცდა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სთ.</w:t>
            </w:r>
          </w:p>
        </w:tc>
      </w:tr>
      <w:tr w:rsidR="007255E4" w:rsidRPr="00B0239F" w14:paraId="034E9F3E" w14:textId="77777777" w:rsidTr="00B9626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62B4" w14:textId="77777777" w:rsidR="007255E4" w:rsidRPr="00B0239F" w:rsidRDefault="007255E4" w:rsidP="00B96263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  <w:p w14:paraId="257560DE" w14:textId="77777777" w:rsidR="007255E4" w:rsidRPr="00B0239F" w:rsidRDefault="007255E4" w:rsidP="00B96263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F772" w14:textId="77777777" w:rsidR="007255E4" w:rsidRPr="00B0239F" w:rsidRDefault="007255E4" w:rsidP="00B96263">
            <w:pPr>
              <w:spacing w:before="240" w:after="0" w:line="276" w:lineRule="auto"/>
              <w:ind w:left="62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</w:tr>
      <w:tr w:rsidR="007255E4" w:rsidRPr="00B0239F" w14:paraId="05672A22" w14:textId="77777777" w:rsidTr="00B96263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C44B" w14:textId="77777777" w:rsidR="007255E4" w:rsidRPr="00794118" w:rsidRDefault="007255E4" w:rsidP="00B96263">
            <w:pPr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79411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79411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79411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  <w:p w14:paraId="7B5A68FB" w14:textId="77777777" w:rsidR="007255E4" w:rsidRPr="00794118" w:rsidRDefault="007255E4" w:rsidP="00B96263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024" w14:textId="77777777" w:rsidR="007255E4" w:rsidRPr="00794118" w:rsidRDefault="007255E4" w:rsidP="00B96263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კომპიუტერული კლასი</w:t>
            </w:r>
          </w:p>
          <w:p w14:paraId="2FC721C4" w14:textId="77777777" w:rsidR="007255E4" w:rsidRPr="00794118" w:rsidRDefault="007255E4" w:rsidP="00B96263">
            <w:pPr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C142B3" w:rsidRPr="00B0239F" w14:paraId="21D22054" w14:textId="77777777" w:rsidTr="00F9462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80A3B" w14:textId="77777777" w:rsidR="00C142B3" w:rsidRPr="00794118" w:rsidRDefault="00C142B3" w:rsidP="007B0261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55E5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eastAsia="Calibri" w:hAnsi="Sylfaen" w:cs="TimesNewRomanPS-BoldMT"/>
                <w:b/>
                <w:bCs/>
                <w:color w:val="000000" w:themeColor="text1"/>
                <w:sz w:val="20"/>
                <w:szCs w:val="20"/>
                <w:lang w:val="ka-GE"/>
              </w:rPr>
              <w:t>მასალის დემონსტრირება</w:t>
            </w:r>
            <w:r w:rsidRPr="00794118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 - ვიზუალური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მასალის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794118">
              <w:rPr>
                <w:rFonts w:ascii="Sylfaen" w:eastAsia="Calibri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 xml:space="preserve">პრეზენტაცია </w:t>
            </w:r>
            <w:r w:rsidRPr="00794118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</w:rPr>
              <w:t xml:space="preserve">Power Point </w:t>
            </w:r>
            <w:r w:rsidRPr="00794118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-ით.</w:t>
            </w:r>
          </w:p>
          <w:p w14:paraId="16151194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პრაქტიკული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კომპიუტერში/კომპიუტერული პროგრამის გამოყენებით, </w:t>
            </w:r>
            <w:r w:rsidRPr="00794118">
              <w:rPr>
                <w:rFonts w:ascii="Sylfaen" w:hAnsi="Sylfaen" w:cs="TimesNewRomanPS-BoldMT"/>
                <w:bCs/>
                <w:color w:val="000000" w:themeColor="text1"/>
                <w:sz w:val="20"/>
                <w:szCs w:val="20"/>
                <w:lang w:val="ka-GE"/>
              </w:rPr>
              <w:t>ხელს უწყობს პრაქტიკული უნარ-ჩვევების გამომუშავებას.</w:t>
            </w:r>
          </w:p>
          <w:p w14:paraId="41501702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ტესტი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14:paraId="388F8311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ახსნა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განხილვა; </w:t>
            </w:r>
          </w:p>
          <w:p w14:paraId="74A3E6C2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წიგნზე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მუშაობის მეთოდი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მითითებული ლიტერატურის  დამუშავება.  </w:t>
            </w:r>
          </w:p>
          <w:p w14:paraId="4ED89A89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IT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ტექნოლოგიების გამოყენებით დამატებითი მასალის მოძიება და დამუშავება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6AD4F8F" w14:textId="77777777" w:rsidR="00C142B3" w:rsidRPr="00794118" w:rsidRDefault="00C142B3" w:rsidP="00983F77">
            <w:pPr>
              <w:pStyle w:val="ListParagraph"/>
              <w:numPr>
                <w:ilvl w:val="0"/>
                <w:numId w:val="4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კონსულტაცი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</w:tc>
      </w:tr>
      <w:tr w:rsidR="00C142B3" w:rsidRPr="00B0239F" w14:paraId="376B83F7" w14:textId="77777777" w:rsidTr="00F9462B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0844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D2B3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C0BE722" w14:textId="77777777" w:rsidR="00C142B3" w:rsidRPr="00794118" w:rsidRDefault="00C142B3" w:rsidP="00983F77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5FAECF7A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91% –100%;</w:t>
            </w:r>
          </w:p>
          <w:p w14:paraId="505A6A23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81-90 %;</w:t>
            </w:r>
          </w:p>
          <w:p w14:paraId="37A6B35B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71-80 %;</w:t>
            </w:r>
          </w:p>
          <w:p w14:paraId="113B8074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61-70%;</w:t>
            </w:r>
          </w:p>
          <w:p w14:paraId="32BBA62D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51-60 %.</w:t>
            </w:r>
          </w:p>
          <w:p w14:paraId="63E2E37D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14:paraId="123E15C5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72D5D47F" w14:textId="77777777" w:rsidR="00C142B3" w:rsidRPr="00794118" w:rsidRDefault="00C142B3" w:rsidP="00740F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  <w:p w14:paraId="1045F33E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FX)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66914299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lastRenderedPageBreak/>
              <w:t xml:space="preserve">     ბ.ბ)  (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6DB4E6CF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50077D5F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  სტუდენტის შეფასება ხდება 100 ქულიანი სისტემით,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</w:rPr>
              <w:t>რომელიც ნაწილდება შემდეგნაირად: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</w:t>
            </w:r>
          </w:p>
          <w:p w14:paraId="4A618E30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14:paraId="1B9897C3" w14:textId="77777777" w:rsidR="00C142B3" w:rsidRPr="00794118" w:rsidRDefault="00C142B3" w:rsidP="00983F77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802E2E4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14:paraId="31C71082" w14:textId="77777777" w:rsidR="00C142B3" w:rsidRPr="00794118" w:rsidRDefault="00C142B3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პრაქტიკული სამუშაოს შესრულება -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35  ქულა; ტარდება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14-ჯერ, თითოეული ფასდება 2.5 ქულით შემდეგი რანჟირებით:</w:t>
            </w:r>
          </w:p>
          <w:p w14:paraId="3CD1103C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2,5 ქულა - ეწერება სტუდენტს, რომელიც სრულად პასუხობს  გავლილ მასალას  და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 ასრულებს მიცემულ დავალებას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B68B2CD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1,5 ქულა - პასუხობს და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უმეტეს ნაწილს.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</w:p>
          <w:p w14:paraId="3AA0369E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0,5 ქულა - პასუხობს და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პრაქტიკულად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ასრულებს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გავლილი მასალის მცირე ნაწილს.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</w:t>
            </w:r>
          </w:p>
          <w:p w14:paraId="2F5C2490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 - ვერ ასრულებს დავალებას.</w:t>
            </w:r>
          </w:p>
          <w:p w14:paraId="7CF387FE" w14:textId="77777777" w:rsidR="00C142B3" w:rsidRPr="00794118" w:rsidRDefault="00C142B3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ქვიზი -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5 ქულა, </w:t>
            </w:r>
            <w:r w:rsidRPr="0079411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ერთხელ. შედგება 10  საკითხისაგან, თითო სწორი პასუხი ფასდება 0,5 ქულით.</w:t>
            </w:r>
          </w:p>
          <w:p w14:paraId="25B519C1" w14:textId="77777777" w:rsidR="00C142B3" w:rsidRPr="00794118" w:rsidRDefault="00C142B3" w:rsidP="00983F77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2FA9CBF8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2002AE2E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შეფასებების მინიმალური კომპეტენციის ზღვარი განისაზღვრება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30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ქულით.</w:t>
            </w:r>
          </w:p>
          <w:p w14:paraId="21E0E052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4B0A79D0" w14:textId="77777777" w:rsidR="00C142B3" w:rsidRPr="00794118" w:rsidRDefault="00C142B3" w:rsidP="00F66E71">
            <w:pPr>
              <w:spacing w:after="0" w:line="276" w:lineRule="auto"/>
              <w:ind w:left="360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.</w:t>
            </w:r>
          </w:p>
          <w:p w14:paraId="6BEFFA19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705A939B" w14:textId="77777777" w:rsidR="00C142B3" w:rsidRPr="00794118" w:rsidRDefault="00C142B3" w:rsidP="00740F6D">
            <w:pPr>
              <w:spacing w:after="0" w:line="276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დასკვნითი გამოცდის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21 </w:t>
            </w: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ქულით.</w:t>
            </w:r>
          </w:p>
          <w:p w14:paraId="5DDD8B55" w14:textId="77777777" w:rsidR="00C142B3" w:rsidRPr="00794118" w:rsidRDefault="00C142B3" w:rsidP="00740F6D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79411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სკვნით გამოცდაზე გასვლის უფლება ეძლევა სტუდენტს, რომელ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საც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შუალედურ შეფასებებში დაგროვილი  აქვს არანაკლებ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30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ქულისა</w:t>
            </w:r>
            <w:r w:rsidRPr="0079411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737169F" w14:textId="77777777" w:rsidR="00C142B3" w:rsidRPr="00794118" w:rsidRDefault="00C142B3" w:rsidP="00125FE2">
            <w:pPr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="00125FE2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XX-XXI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კვირა).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5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pt-PT"/>
              </w:rPr>
              <w:t xml:space="preserve"> დღისა</w:t>
            </w:r>
            <w:r w:rsidRPr="0079411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E14E75" w:rsidRPr="00B0239F" w14:paraId="5F6AB488" w14:textId="77777777" w:rsidTr="00F9462B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6908" w14:textId="77777777" w:rsidR="00E14E75" w:rsidRPr="00B0239F" w:rsidRDefault="00E14E75" w:rsidP="00E14E75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A663" w14:textId="77777777" w:rsidR="00E14E75" w:rsidRPr="00427A8B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 w:hanging="241"/>
              <w:rPr>
                <w:rFonts w:ascii="Sylfaen" w:hAnsi="Sylfaen"/>
                <w:color w:val="0070C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გერზმავა ო. - საზოგადოებრივი ჯანდაცვა და მენეჯმენტი, თბ., 2019</w:t>
            </w:r>
            <w:r w:rsidRPr="00427A8B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.  წიგნი და ელწიგნი</w:t>
            </w:r>
          </w:p>
          <w:p w14:paraId="044EE5C1" w14:textId="77777777" w:rsidR="00E14E75" w:rsidRPr="00794118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 w:hanging="241"/>
              <w:rPr>
                <w:rFonts w:ascii="Sylfaen" w:hAnsi="Sylfaen"/>
                <w:color w:val="000000"/>
                <w:sz w:val="20"/>
                <w:szCs w:val="20"/>
              </w:rPr>
            </w:pPr>
            <w:r w:rsidRPr="00794118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შრომის, ჯანმრთელობის და სოციალური დაცვის სამინისტრო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- </w:t>
            </w:r>
            <w:r w:rsidRPr="00794118">
              <w:rPr>
                <w:rFonts w:ascii="Sylfaen" w:hAnsi="Sylfaen"/>
                <w:bCs/>
                <w:sz w:val="20"/>
                <w:szCs w:val="20"/>
                <w:lang w:val="ka-GE"/>
              </w:rPr>
              <w:t>საქართველოს ჯანდაცვის მართვის საინფორმაციო სისტემის სტრატეგია. 2011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. </w:t>
            </w:r>
            <w:r w:rsidRPr="00427A8B">
              <w:rPr>
                <w:rFonts w:ascii="Sylfaen" w:hAnsi="Sylfaen"/>
                <w:bCs/>
                <w:color w:val="0070C0"/>
                <w:sz w:val="20"/>
                <w:szCs w:val="20"/>
                <w:lang w:val="ka-GE"/>
              </w:rPr>
              <w:t>წიგნი და ელწიგნი</w:t>
            </w:r>
          </w:p>
          <w:p w14:paraId="61D0E305" w14:textId="77777777" w:rsidR="00E14E75" w:rsidRPr="006D4AE9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 w:hanging="241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ოთხოზორია ვ.,  ცირამუა ზ. - ინფორმაციული ტექნოლოგიები. თბ., 2015.  </w:t>
            </w:r>
            <w:r w:rsidRPr="00427A8B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  <w:r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 xml:space="preserve"> </w:t>
            </w:r>
          </w:p>
          <w:p w14:paraId="2F29533A" w14:textId="25A222B7" w:rsidR="00E14E75" w:rsidRPr="00794118" w:rsidRDefault="00E14E75" w:rsidP="00E14E75">
            <w:pPr>
              <w:pStyle w:val="ListParagraph"/>
              <w:numPr>
                <w:ilvl w:val="0"/>
                <w:numId w:val="6"/>
              </w:numPr>
              <w:spacing w:before="240" w:line="254" w:lineRule="auto"/>
              <w:ind w:left="241"/>
              <w:rPr>
                <w:rFonts w:ascii="Sylfaen" w:hAnsi="Sylfaen"/>
                <w:color w:val="000000"/>
                <w:sz w:val="20"/>
                <w:szCs w:val="20"/>
              </w:rPr>
            </w:pPr>
            <w:r w:rsidRPr="003358A6">
              <w:rPr>
                <w:rFonts w:ascii="Sylfaen" w:hAnsi="Sylfaen"/>
                <w:sz w:val="20"/>
                <w:szCs w:val="20"/>
                <w:lang w:val="ka-GE"/>
              </w:rPr>
              <w:t xml:space="preserve">ჩლაიძე დ. - </w:t>
            </w:r>
            <w:r w:rsidRPr="003358A6">
              <w:rPr>
                <w:rFonts w:ascii="Sylfaen" w:hAnsi="Sylfaen"/>
                <w:sz w:val="20"/>
                <w:szCs w:val="20"/>
              </w:rPr>
              <w:t>ინფორმაციული სისტემები და საქართველოს ჯანდაცვ</w:t>
            </w:r>
            <w:r w:rsidRPr="003358A6">
              <w:rPr>
                <w:rFonts w:ascii="Sylfaen" w:hAnsi="Sylfaen" w:cs="Sylfaen"/>
                <w:sz w:val="20"/>
                <w:szCs w:val="20"/>
              </w:rPr>
              <w:t>ა</w:t>
            </w:r>
            <w:r w:rsidRPr="003358A6">
              <w:rPr>
                <w:rFonts w:ascii="Sylfaen" w:hAnsi="Sylfaen" w:cs="Sylfaen"/>
                <w:sz w:val="20"/>
                <w:szCs w:val="20"/>
                <w:lang w:val="ka-GE"/>
              </w:rPr>
              <w:t>. თბ., 2019</w:t>
            </w:r>
            <w:r w:rsidRPr="006B669D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.</w:t>
            </w:r>
            <w:r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 xml:space="preserve"> წიგნი და ელწიგნი</w:t>
            </w:r>
          </w:p>
        </w:tc>
      </w:tr>
      <w:tr w:rsidR="00E14E75" w:rsidRPr="00B0239F" w14:paraId="1BAEFD68" w14:textId="77777777" w:rsidTr="00740F6D">
        <w:trPr>
          <w:trHeight w:val="88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CA4CB" w14:textId="77777777" w:rsidR="00E14E75" w:rsidRPr="00B0239F" w:rsidRDefault="00E14E75" w:rsidP="00E14E75">
            <w:pPr>
              <w:spacing w:after="0" w:line="276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8F89" w14:textId="77777777" w:rsidR="00E14E75" w:rsidRPr="00B0239F" w:rsidRDefault="00E14E75" w:rsidP="00E14E75">
            <w:pPr>
              <w:spacing w:line="240" w:lineRule="auto"/>
              <w:jc w:val="both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B0239F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EBooks:</w:t>
            </w:r>
          </w:p>
          <w:p w14:paraId="0E01586F" w14:textId="77777777" w:rsidR="00E14E75" w:rsidRDefault="00E14E75" w:rsidP="00E14E75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56" w:hanging="256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დაწესებულებაში,</w:t>
            </w:r>
            <w:r w:rsidRPr="00794118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94118">
              <w:rPr>
                <w:rFonts w:ascii="Sylfaen" w:hAnsi="Sylfaen" w:cs="Sylfaen"/>
                <w:sz w:val="19"/>
                <w:szCs w:val="19"/>
              </w:rPr>
              <w:t>ბესელია</w:t>
            </w:r>
            <w:r>
              <w:rPr>
                <w:rFonts w:ascii="Sylfaen" w:hAnsi="Sylfaen" w:cs="Sylfaen"/>
                <w:sz w:val="19"/>
                <w:szCs w:val="19"/>
                <w:lang w:val="ka-GE"/>
              </w:rPr>
              <w:t xml:space="preserve"> გ.,</w:t>
            </w:r>
            <w:r w:rsidRPr="00794118">
              <w:rPr>
                <w:rFonts w:ascii="BPGGlahoTraditional" w:hAnsi="BPGGlahoTraditional" w:cs="BPGGlahoTraditional"/>
                <w:sz w:val="19"/>
                <w:szCs w:val="19"/>
              </w:rPr>
              <w:t xml:space="preserve">  </w:t>
            </w:r>
            <w:r w:rsidRPr="00794118">
              <w:rPr>
                <w:rFonts w:ascii="Sylfaen" w:hAnsi="Sylfaen" w:cs="Sylfaen"/>
                <w:sz w:val="19"/>
                <w:szCs w:val="19"/>
              </w:rPr>
              <w:t>აღაპიშვილი</w:t>
            </w:r>
            <w:r>
              <w:rPr>
                <w:rFonts w:ascii="Sylfaen" w:hAnsi="Sylfaen" w:cs="Sylfaen"/>
                <w:sz w:val="19"/>
                <w:szCs w:val="19"/>
                <w:lang w:val="ka-GE"/>
              </w:rPr>
              <w:t xml:space="preserve"> ი. - </w:t>
            </w:r>
            <w:r w:rsidRPr="00794118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ეთიკა</w:t>
            </w: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და ქცევის ზოგადი წესები საჯარო </w:t>
            </w:r>
            <w:r>
              <w:rPr>
                <w:rFonts w:ascii="Sylfaen" w:hAnsi="Sylfaen" w:cs="Sylfaen"/>
                <w:sz w:val="19"/>
                <w:szCs w:val="19"/>
                <w:lang w:val="ka-GE"/>
              </w:rPr>
              <w:t xml:space="preserve"> -</w:t>
            </w: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პრაქტიკული სახელმძღვანელო., თბ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.,</w:t>
            </w:r>
            <w:r w:rsidRPr="00794118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2017</w:t>
            </w:r>
          </w:p>
          <w:p w14:paraId="64AA4FBF" w14:textId="77777777" w:rsidR="00E14E75" w:rsidRPr="00794118" w:rsidRDefault="00E14E75" w:rsidP="00E14E75">
            <w:pPr>
              <w:pStyle w:val="ListParagraph"/>
              <w:numPr>
                <w:ilvl w:val="0"/>
                <w:numId w:val="22"/>
              </w:numPr>
              <w:spacing w:line="240" w:lineRule="auto"/>
              <w:ind w:left="256" w:hanging="256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ჩლაიძე დ. - ინფორმაციული სისტემის თაობა და მისი გავლენა თანამედროვე მედიცინაზე. 2015.</w:t>
            </w:r>
          </w:p>
          <w:p w14:paraId="0922EB71" w14:textId="77777777" w:rsidR="00E14E75" w:rsidRPr="00794118" w:rsidRDefault="00E14E75" w:rsidP="00E14E75">
            <w:pPr>
              <w:spacing w:line="240" w:lineRule="auto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</w:tr>
    </w:tbl>
    <w:p w14:paraId="233C50D4" w14:textId="77777777" w:rsidR="00740F6D" w:rsidRPr="009F723F" w:rsidRDefault="00740F6D" w:rsidP="009F723F">
      <w:pPr>
        <w:spacing w:after="0" w:line="360" w:lineRule="auto"/>
        <w:rPr>
          <w:rFonts w:ascii="Sylfaen" w:hAnsi="Sylfaen"/>
          <w:color w:val="000000" w:themeColor="text1"/>
          <w:sz w:val="20"/>
          <w:szCs w:val="20"/>
          <w:lang w:val="ka-GE"/>
        </w:rPr>
      </w:pPr>
    </w:p>
    <w:sectPr w:rsidR="00740F6D" w:rsidRPr="009F723F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911F6F" w14:textId="77777777" w:rsidR="002605A2" w:rsidRDefault="002605A2" w:rsidP="000B61BE">
      <w:pPr>
        <w:spacing w:after="0" w:line="240" w:lineRule="auto"/>
      </w:pPr>
      <w:r>
        <w:separator/>
      </w:r>
    </w:p>
  </w:endnote>
  <w:endnote w:type="continuationSeparator" w:id="0">
    <w:p w14:paraId="36EE5575" w14:textId="77777777" w:rsidR="002605A2" w:rsidRDefault="002605A2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terstate-LightCondense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PGGlahoTraditio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187AD2" w14:textId="77777777" w:rsidR="002605A2" w:rsidRDefault="002605A2" w:rsidP="000B61BE">
      <w:pPr>
        <w:spacing w:after="0" w:line="240" w:lineRule="auto"/>
      </w:pPr>
      <w:r>
        <w:separator/>
      </w:r>
    </w:p>
  </w:footnote>
  <w:footnote w:type="continuationSeparator" w:id="0">
    <w:p w14:paraId="785F91A7" w14:textId="77777777" w:rsidR="002605A2" w:rsidRDefault="002605A2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18F8"/>
    <w:multiLevelType w:val="hybridMultilevel"/>
    <w:tmpl w:val="3D2652F8"/>
    <w:lvl w:ilvl="0" w:tplc="04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99718D7"/>
    <w:multiLevelType w:val="hybridMultilevel"/>
    <w:tmpl w:val="FD68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67E3D"/>
    <w:multiLevelType w:val="hybridMultilevel"/>
    <w:tmpl w:val="21A2B62C"/>
    <w:lvl w:ilvl="0" w:tplc="9EB6550C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3" w15:restartNumberingAfterBreak="0">
    <w:nsid w:val="18ED7C17"/>
    <w:multiLevelType w:val="hybridMultilevel"/>
    <w:tmpl w:val="5AB08A0A"/>
    <w:lvl w:ilvl="0" w:tplc="27BA7552">
      <w:start w:val="1"/>
      <w:numFmt w:val="decimal"/>
      <w:lvlText w:val="%1."/>
      <w:lvlJc w:val="left"/>
      <w:pPr>
        <w:ind w:left="4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4" w15:restartNumberingAfterBreak="0">
    <w:nsid w:val="1D7A7E31"/>
    <w:multiLevelType w:val="hybridMultilevel"/>
    <w:tmpl w:val="F2761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F2108"/>
    <w:multiLevelType w:val="hybridMultilevel"/>
    <w:tmpl w:val="AFE4714A"/>
    <w:lvl w:ilvl="0" w:tplc="9CB68784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6" w15:restartNumberingAfterBreak="0">
    <w:nsid w:val="24B02561"/>
    <w:multiLevelType w:val="hybridMultilevel"/>
    <w:tmpl w:val="BBB00238"/>
    <w:lvl w:ilvl="0" w:tplc="5E241C5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1B8"/>
    <w:multiLevelType w:val="hybridMultilevel"/>
    <w:tmpl w:val="73DAE1C6"/>
    <w:lvl w:ilvl="0" w:tplc="08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8" w15:restartNumberingAfterBreak="0">
    <w:nsid w:val="33714334"/>
    <w:multiLevelType w:val="hybridMultilevel"/>
    <w:tmpl w:val="46A8F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5D74A9"/>
    <w:multiLevelType w:val="hybridMultilevel"/>
    <w:tmpl w:val="B30A2244"/>
    <w:lvl w:ilvl="0" w:tplc="9CB6878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11" w15:restartNumberingAfterBreak="0">
    <w:nsid w:val="3F074290"/>
    <w:multiLevelType w:val="hybridMultilevel"/>
    <w:tmpl w:val="A184DD36"/>
    <w:lvl w:ilvl="0" w:tplc="9CB68784">
      <w:start w:val="1"/>
      <w:numFmt w:val="bullet"/>
      <w:lvlText w:val=""/>
      <w:lvlJc w:val="left"/>
      <w:pPr>
        <w:ind w:left="674" w:hanging="360"/>
      </w:pPr>
      <w:rPr>
        <w:rFonts w:ascii="Symbol" w:hAnsi="Symbol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2" w15:restartNumberingAfterBreak="0">
    <w:nsid w:val="48FB1015"/>
    <w:multiLevelType w:val="hybridMultilevel"/>
    <w:tmpl w:val="78FCDEC4"/>
    <w:lvl w:ilvl="0" w:tplc="3F6692FE">
      <w:start w:val="1"/>
      <w:numFmt w:val="decimal"/>
      <w:lvlText w:val="%1."/>
      <w:lvlJc w:val="left"/>
      <w:pPr>
        <w:ind w:left="422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142" w:hanging="360"/>
      </w:pPr>
    </w:lvl>
    <w:lvl w:ilvl="2" w:tplc="0409001B" w:tentative="1">
      <w:start w:val="1"/>
      <w:numFmt w:val="lowerRoman"/>
      <w:lvlText w:val="%3."/>
      <w:lvlJc w:val="right"/>
      <w:pPr>
        <w:ind w:left="1862" w:hanging="180"/>
      </w:pPr>
    </w:lvl>
    <w:lvl w:ilvl="3" w:tplc="0409000F" w:tentative="1">
      <w:start w:val="1"/>
      <w:numFmt w:val="decimal"/>
      <w:lvlText w:val="%4."/>
      <w:lvlJc w:val="left"/>
      <w:pPr>
        <w:ind w:left="2582" w:hanging="360"/>
      </w:pPr>
    </w:lvl>
    <w:lvl w:ilvl="4" w:tplc="04090019" w:tentative="1">
      <w:start w:val="1"/>
      <w:numFmt w:val="lowerLetter"/>
      <w:lvlText w:val="%5."/>
      <w:lvlJc w:val="left"/>
      <w:pPr>
        <w:ind w:left="3302" w:hanging="360"/>
      </w:pPr>
    </w:lvl>
    <w:lvl w:ilvl="5" w:tplc="0409001B" w:tentative="1">
      <w:start w:val="1"/>
      <w:numFmt w:val="lowerRoman"/>
      <w:lvlText w:val="%6."/>
      <w:lvlJc w:val="right"/>
      <w:pPr>
        <w:ind w:left="4022" w:hanging="180"/>
      </w:pPr>
    </w:lvl>
    <w:lvl w:ilvl="6" w:tplc="0409000F" w:tentative="1">
      <w:start w:val="1"/>
      <w:numFmt w:val="decimal"/>
      <w:lvlText w:val="%7."/>
      <w:lvlJc w:val="left"/>
      <w:pPr>
        <w:ind w:left="4742" w:hanging="360"/>
      </w:pPr>
    </w:lvl>
    <w:lvl w:ilvl="7" w:tplc="04090019" w:tentative="1">
      <w:start w:val="1"/>
      <w:numFmt w:val="lowerLetter"/>
      <w:lvlText w:val="%8."/>
      <w:lvlJc w:val="left"/>
      <w:pPr>
        <w:ind w:left="5462" w:hanging="360"/>
      </w:pPr>
    </w:lvl>
    <w:lvl w:ilvl="8" w:tplc="0409001B" w:tentative="1">
      <w:start w:val="1"/>
      <w:numFmt w:val="lowerRoman"/>
      <w:lvlText w:val="%9."/>
      <w:lvlJc w:val="right"/>
      <w:pPr>
        <w:ind w:left="6182" w:hanging="180"/>
      </w:pPr>
    </w:lvl>
  </w:abstractNum>
  <w:abstractNum w:abstractNumId="13" w15:restartNumberingAfterBreak="0">
    <w:nsid w:val="49D4118C"/>
    <w:multiLevelType w:val="hybridMultilevel"/>
    <w:tmpl w:val="981AB6BA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B65D4F"/>
    <w:multiLevelType w:val="hybridMultilevel"/>
    <w:tmpl w:val="B3381CA8"/>
    <w:lvl w:ilvl="0" w:tplc="9CB68784">
      <w:start w:val="1"/>
      <w:numFmt w:val="bullet"/>
      <w:lvlText w:val=""/>
      <w:lvlJc w:val="left"/>
      <w:pPr>
        <w:ind w:left="612" w:hanging="360"/>
      </w:pPr>
      <w:rPr>
        <w:rFonts w:ascii="Symbol" w:hAnsi="Symbol" w:hint="default"/>
        <w:b w:val="0"/>
        <w:i w:val="0"/>
        <w:sz w:val="16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5" w15:restartNumberingAfterBreak="0">
    <w:nsid w:val="50DF4D5C"/>
    <w:multiLevelType w:val="hybridMultilevel"/>
    <w:tmpl w:val="1D269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121E84"/>
    <w:multiLevelType w:val="hybridMultilevel"/>
    <w:tmpl w:val="3D600C0A"/>
    <w:lvl w:ilvl="0" w:tplc="59B032A8">
      <w:start w:val="1"/>
      <w:numFmt w:val="decimal"/>
      <w:lvlText w:val="%1."/>
      <w:lvlJc w:val="left"/>
      <w:pPr>
        <w:ind w:left="720" w:hanging="360"/>
      </w:pPr>
      <w:rPr>
        <w:rFonts w:ascii="Sylfaen" w:eastAsia="SimSu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A3485"/>
    <w:multiLevelType w:val="hybridMultilevel"/>
    <w:tmpl w:val="419A25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A0F1960"/>
    <w:multiLevelType w:val="multilevel"/>
    <w:tmpl w:val="4DCCD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6"/>
  </w:num>
  <w:num w:numId="3">
    <w:abstractNumId w:val="0"/>
  </w:num>
  <w:num w:numId="4">
    <w:abstractNumId w:val="17"/>
  </w:num>
  <w:num w:numId="5">
    <w:abstractNumId w:val="1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0"/>
  </w:num>
  <w:num w:numId="9">
    <w:abstractNumId w:val="14"/>
  </w:num>
  <w:num w:numId="10">
    <w:abstractNumId w:val="6"/>
  </w:num>
  <w:num w:numId="11">
    <w:abstractNumId w:val="18"/>
  </w:num>
  <w:num w:numId="12">
    <w:abstractNumId w:val="15"/>
  </w:num>
  <w:num w:numId="13">
    <w:abstractNumId w:val="19"/>
  </w:num>
  <w:num w:numId="14">
    <w:abstractNumId w:val="20"/>
  </w:num>
  <w:num w:numId="15">
    <w:abstractNumId w:val="13"/>
  </w:num>
  <w:num w:numId="16">
    <w:abstractNumId w:val="5"/>
  </w:num>
  <w:num w:numId="17">
    <w:abstractNumId w:val="11"/>
  </w:num>
  <w:num w:numId="18">
    <w:abstractNumId w:val="8"/>
  </w:num>
  <w:num w:numId="19">
    <w:abstractNumId w:val="4"/>
  </w:num>
  <w:num w:numId="20">
    <w:abstractNumId w:val="3"/>
  </w:num>
  <w:num w:numId="21">
    <w:abstractNumId w:val="2"/>
  </w:num>
  <w:num w:numId="22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3C"/>
    <w:rsid w:val="00014613"/>
    <w:rsid w:val="000173EC"/>
    <w:rsid w:val="000304D6"/>
    <w:rsid w:val="0003285E"/>
    <w:rsid w:val="000329C9"/>
    <w:rsid w:val="000403B9"/>
    <w:rsid w:val="00041434"/>
    <w:rsid w:val="00047679"/>
    <w:rsid w:val="00053B76"/>
    <w:rsid w:val="000746C3"/>
    <w:rsid w:val="0008161C"/>
    <w:rsid w:val="00086654"/>
    <w:rsid w:val="000B5425"/>
    <w:rsid w:val="000B61BE"/>
    <w:rsid w:val="000B7C0A"/>
    <w:rsid w:val="000C5DB0"/>
    <w:rsid w:val="000D1166"/>
    <w:rsid w:val="000D2A97"/>
    <w:rsid w:val="000D347B"/>
    <w:rsid w:val="000F0CF8"/>
    <w:rsid w:val="00101B51"/>
    <w:rsid w:val="00102235"/>
    <w:rsid w:val="00113265"/>
    <w:rsid w:val="00113A04"/>
    <w:rsid w:val="0012347F"/>
    <w:rsid w:val="00125D93"/>
    <w:rsid w:val="00125FE2"/>
    <w:rsid w:val="00131220"/>
    <w:rsid w:val="001344A2"/>
    <w:rsid w:val="001357C2"/>
    <w:rsid w:val="00135E4D"/>
    <w:rsid w:val="00140A5F"/>
    <w:rsid w:val="00141B9E"/>
    <w:rsid w:val="00146762"/>
    <w:rsid w:val="00146ABB"/>
    <w:rsid w:val="001532ED"/>
    <w:rsid w:val="001613A9"/>
    <w:rsid w:val="0017189A"/>
    <w:rsid w:val="00192B96"/>
    <w:rsid w:val="0019405D"/>
    <w:rsid w:val="001A30C5"/>
    <w:rsid w:val="001B2A3D"/>
    <w:rsid w:val="001B79B6"/>
    <w:rsid w:val="001C2D1C"/>
    <w:rsid w:val="001D38FE"/>
    <w:rsid w:val="001E1B44"/>
    <w:rsid w:val="001E48B4"/>
    <w:rsid w:val="001E565F"/>
    <w:rsid w:val="001E7551"/>
    <w:rsid w:val="001F5D21"/>
    <w:rsid w:val="001F655B"/>
    <w:rsid w:val="00200710"/>
    <w:rsid w:val="00210481"/>
    <w:rsid w:val="00214E3A"/>
    <w:rsid w:val="00225EF9"/>
    <w:rsid w:val="002314A5"/>
    <w:rsid w:val="00237519"/>
    <w:rsid w:val="00240DE8"/>
    <w:rsid w:val="002605A2"/>
    <w:rsid w:val="00260EF6"/>
    <w:rsid w:val="00263C64"/>
    <w:rsid w:val="00272A99"/>
    <w:rsid w:val="00282224"/>
    <w:rsid w:val="0028674A"/>
    <w:rsid w:val="00295635"/>
    <w:rsid w:val="002A1502"/>
    <w:rsid w:val="002A232F"/>
    <w:rsid w:val="002A61F7"/>
    <w:rsid w:val="002D06CC"/>
    <w:rsid w:val="002D2481"/>
    <w:rsid w:val="002D31C7"/>
    <w:rsid w:val="002D4049"/>
    <w:rsid w:val="002D5C0B"/>
    <w:rsid w:val="002D70C0"/>
    <w:rsid w:val="002D72D9"/>
    <w:rsid w:val="002E5828"/>
    <w:rsid w:val="002E602D"/>
    <w:rsid w:val="002F4ECC"/>
    <w:rsid w:val="002F5766"/>
    <w:rsid w:val="00304BD4"/>
    <w:rsid w:val="0031545E"/>
    <w:rsid w:val="003161F1"/>
    <w:rsid w:val="003311BD"/>
    <w:rsid w:val="00336CC5"/>
    <w:rsid w:val="00337B73"/>
    <w:rsid w:val="0034491B"/>
    <w:rsid w:val="00356260"/>
    <w:rsid w:val="00357E66"/>
    <w:rsid w:val="003609BE"/>
    <w:rsid w:val="00366CD7"/>
    <w:rsid w:val="00367DB8"/>
    <w:rsid w:val="00372A38"/>
    <w:rsid w:val="003763C5"/>
    <w:rsid w:val="00376A35"/>
    <w:rsid w:val="00381B53"/>
    <w:rsid w:val="00385BAD"/>
    <w:rsid w:val="00386CE6"/>
    <w:rsid w:val="00394B2D"/>
    <w:rsid w:val="00394BC4"/>
    <w:rsid w:val="003A3DB8"/>
    <w:rsid w:val="003A7B24"/>
    <w:rsid w:val="003B1A42"/>
    <w:rsid w:val="003B1C89"/>
    <w:rsid w:val="003C4439"/>
    <w:rsid w:val="003D0144"/>
    <w:rsid w:val="003D6CCA"/>
    <w:rsid w:val="003D78B1"/>
    <w:rsid w:val="003F0998"/>
    <w:rsid w:val="003F0A92"/>
    <w:rsid w:val="00405F17"/>
    <w:rsid w:val="0041451E"/>
    <w:rsid w:val="00422BDA"/>
    <w:rsid w:val="004313B9"/>
    <w:rsid w:val="0044188A"/>
    <w:rsid w:val="00442B7A"/>
    <w:rsid w:val="004472CB"/>
    <w:rsid w:val="00447466"/>
    <w:rsid w:val="00477CB1"/>
    <w:rsid w:val="00495C30"/>
    <w:rsid w:val="004A322A"/>
    <w:rsid w:val="004A3BA1"/>
    <w:rsid w:val="004A6DF0"/>
    <w:rsid w:val="004A79FD"/>
    <w:rsid w:val="004A7E45"/>
    <w:rsid w:val="004A7FE2"/>
    <w:rsid w:val="004C108B"/>
    <w:rsid w:val="004C750F"/>
    <w:rsid w:val="004D0683"/>
    <w:rsid w:val="004D0795"/>
    <w:rsid w:val="004D3A60"/>
    <w:rsid w:val="004D657A"/>
    <w:rsid w:val="004E0BED"/>
    <w:rsid w:val="004E36AB"/>
    <w:rsid w:val="004E4976"/>
    <w:rsid w:val="004E7BE1"/>
    <w:rsid w:val="004F1CA6"/>
    <w:rsid w:val="004F3DA2"/>
    <w:rsid w:val="00500552"/>
    <w:rsid w:val="005075C4"/>
    <w:rsid w:val="005219B9"/>
    <w:rsid w:val="00524C55"/>
    <w:rsid w:val="00527024"/>
    <w:rsid w:val="005275F5"/>
    <w:rsid w:val="005356B0"/>
    <w:rsid w:val="00535E4D"/>
    <w:rsid w:val="0054540C"/>
    <w:rsid w:val="00557652"/>
    <w:rsid w:val="00563A97"/>
    <w:rsid w:val="005666BD"/>
    <w:rsid w:val="0057144A"/>
    <w:rsid w:val="00572A85"/>
    <w:rsid w:val="005A265B"/>
    <w:rsid w:val="005B74F3"/>
    <w:rsid w:val="005D387E"/>
    <w:rsid w:val="005D5FD4"/>
    <w:rsid w:val="005D7A72"/>
    <w:rsid w:val="005E083F"/>
    <w:rsid w:val="005E60E5"/>
    <w:rsid w:val="005F1840"/>
    <w:rsid w:val="005F2034"/>
    <w:rsid w:val="00600BF0"/>
    <w:rsid w:val="00607759"/>
    <w:rsid w:val="006138BD"/>
    <w:rsid w:val="00616365"/>
    <w:rsid w:val="00623432"/>
    <w:rsid w:val="00623A49"/>
    <w:rsid w:val="00625548"/>
    <w:rsid w:val="00635933"/>
    <w:rsid w:val="0064459E"/>
    <w:rsid w:val="00646ADA"/>
    <w:rsid w:val="00647A9C"/>
    <w:rsid w:val="00664DF1"/>
    <w:rsid w:val="006672F7"/>
    <w:rsid w:val="00680100"/>
    <w:rsid w:val="00680BAE"/>
    <w:rsid w:val="00686FE3"/>
    <w:rsid w:val="0069021B"/>
    <w:rsid w:val="006A26A8"/>
    <w:rsid w:val="006A5B25"/>
    <w:rsid w:val="006A6B69"/>
    <w:rsid w:val="006B0EC5"/>
    <w:rsid w:val="006C0348"/>
    <w:rsid w:val="006C455D"/>
    <w:rsid w:val="006C4A30"/>
    <w:rsid w:val="006C564F"/>
    <w:rsid w:val="006D3EC1"/>
    <w:rsid w:val="006D68A0"/>
    <w:rsid w:val="006D7559"/>
    <w:rsid w:val="006E0193"/>
    <w:rsid w:val="006E1748"/>
    <w:rsid w:val="006E4D7F"/>
    <w:rsid w:val="006E59B8"/>
    <w:rsid w:val="006E6A08"/>
    <w:rsid w:val="006E7DF4"/>
    <w:rsid w:val="006F47B2"/>
    <w:rsid w:val="007121EA"/>
    <w:rsid w:val="00720DD7"/>
    <w:rsid w:val="00721A05"/>
    <w:rsid w:val="007255E4"/>
    <w:rsid w:val="007278E9"/>
    <w:rsid w:val="00740F6D"/>
    <w:rsid w:val="00750724"/>
    <w:rsid w:val="00751F22"/>
    <w:rsid w:val="0075217B"/>
    <w:rsid w:val="00754EB0"/>
    <w:rsid w:val="00766C83"/>
    <w:rsid w:val="0077790A"/>
    <w:rsid w:val="0078207F"/>
    <w:rsid w:val="00790633"/>
    <w:rsid w:val="007920DC"/>
    <w:rsid w:val="0079391E"/>
    <w:rsid w:val="00794118"/>
    <w:rsid w:val="00795ACB"/>
    <w:rsid w:val="0079602E"/>
    <w:rsid w:val="007A44E5"/>
    <w:rsid w:val="007B0261"/>
    <w:rsid w:val="007B0E03"/>
    <w:rsid w:val="007B1760"/>
    <w:rsid w:val="007C185A"/>
    <w:rsid w:val="007C56B9"/>
    <w:rsid w:val="007D1D30"/>
    <w:rsid w:val="007E186A"/>
    <w:rsid w:val="007E6519"/>
    <w:rsid w:val="008004E8"/>
    <w:rsid w:val="008057CE"/>
    <w:rsid w:val="00810824"/>
    <w:rsid w:val="00810A87"/>
    <w:rsid w:val="008171B4"/>
    <w:rsid w:val="00837783"/>
    <w:rsid w:val="00843B7B"/>
    <w:rsid w:val="0084521E"/>
    <w:rsid w:val="00850D0C"/>
    <w:rsid w:val="00854FC0"/>
    <w:rsid w:val="0086313C"/>
    <w:rsid w:val="00864A35"/>
    <w:rsid w:val="00865BAF"/>
    <w:rsid w:val="00884506"/>
    <w:rsid w:val="008854D9"/>
    <w:rsid w:val="00897612"/>
    <w:rsid w:val="0089769F"/>
    <w:rsid w:val="008A2695"/>
    <w:rsid w:val="008A5359"/>
    <w:rsid w:val="008A575D"/>
    <w:rsid w:val="008B1224"/>
    <w:rsid w:val="008B4205"/>
    <w:rsid w:val="008C2B7F"/>
    <w:rsid w:val="008C7C35"/>
    <w:rsid w:val="008C7FA3"/>
    <w:rsid w:val="008D28F0"/>
    <w:rsid w:val="008D45FB"/>
    <w:rsid w:val="008D790A"/>
    <w:rsid w:val="008E258D"/>
    <w:rsid w:val="008E2D34"/>
    <w:rsid w:val="008F4443"/>
    <w:rsid w:val="00905B3F"/>
    <w:rsid w:val="009146A0"/>
    <w:rsid w:val="00914FFC"/>
    <w:rsid w:val="00917991"/>
    <w:rsid w:val="0092441B"/>
    <w:rsid w:val="00930FA7"/>
    <w:rsid w:val="00940F14"/>
    <w:rsid w:val="00947DBE"/>
    <w:rsid w:val="00950B7F"/>
    <w:rsid w:val="0095172E"/>
    <w:rsid w:val="00955927"/>
    <w:rsid w:val="00955C22"/>
    <w:rsid w:val="00963CE3"/>
    <w:rsid w:val="00972D07"/>
    <w:rsid w:val="00974768"/>
    <w:rsid w:val="00983F77"/>
    <w:rsid w:val="00986B7D"/>
    <w:rsid w:val="00992CC8"/>
    <w:rsid w:val="009A319A"/>
    <w:rsid w:val="009A38A9"/>
    <w:rsid w:val="009B7CE8"/>
    <w:rsid w:val="009C3F8A"/>
    <w:rsid w:val="009E32D1"/>
    <w:rsid w:val="009E42D4"/>
    <w:rsid w:val="009E7725"/>
    <w:rsid w:val="009F2059"/>
    <w:rsid w:val="009F723F"/>
    <w:rsid w:val="00A069B0"/>
    <w:rsid w:val="00A128A0"/>
    <w:rsid w:val="00A1398B"/>
    <w:rsid w:val="00A15A3D"/>
    <w:rsid w:val="00A16D0E"/>
    <w:rsid w:val="00A20083"/>
    <w:rsid w:val="00A2072D"/>
    <w:rsid w:val="00A41093"/>
    <w:rsid w:val="00A50591"/>
    <w:rsid w:val="00A50958"/>
    <w:rsid w:val="00A63764"/>
    <w:rsid w:val="00A645B1"/>
    <w:rsid w:val="00A65413"/>
    <w:rsid w:val="00A66C68"/>
    <w:rsid w:val="00A67CFE"/>
    <w:rsid w:val="00A70A44"/>
    <w:rsid w:val="00A71492"/>
    <w:rsid w:val="00A8586D"/>
    <w:rsid w:val="00AB1995"/>
    <w:rsid w:val="00AB2ED0"/>
    <w:rsid w:val="00AB6129"/>
    <w:rsid w:val="00AD0CEE"/>
    <w:rsid w:val="00AE216E"/>
    <w:rsid w:val="00AE2B28"/>
    <w:rsid w:val="00AF570F"/>
    <w:rsid w:val="00B0239F"/>
    <w:rsid w:val="00B049ED"/>
    <w:rsid w:val="00B14B74"/>
    <w:rsid w:val="00B22E71"/>
    <w:rsid w:val="00B23799"/>
    <w:rsid w:val="00B27A97"/>
    <w:rsid w:val="00B27E4C"/>
    <w:rsid w:val="00B34740"/>
    <w:rsid w:val="00B434E4"/>
    <w:rsid w:val="00B5325B"/>
    <w:rsid w:val="00B54F24"/>
    <w:rsid w:val="00B56A8A"/>
    <w:rsid w:val="00B714E1"/>
    <w:rsid w:val="00B73E42"/>
    <w:rsid w:val="00B766A1"/>
    <w:rsid w:val="00B8199A"/>
    <w:rsid w:val="00B826B9"/>
    <w:rsid w:val="00B938BD"/>
    <w:rsid w:val="00BA3C83"/>
    <w:rsid w:val="00BA51A1"/>
    <w:rsid w:val="00BB02DC"/>
    <w:rsid w:val="00BB3899"/>
    <w:rsid w:val="00BB6D0A"/>
    <w:rsid w:val="00BB6E89"/>
    <w:rsid w:val="00BC026E"/>
    <w:rsid w:val="00BE3479"/>
    <w:rsid w:val="00BE4402"/>
    <w:rsid w:val="00BF1B97"/>
    <w:rsid w:val="00BF3255"/>
    <w:rsid w:val="00BF767B"/>
    <w:rsid w:val="00C00296"/>
    <w:rsid w:val="00C113E8"/>
    <w:rsid w:val="00C142B3"/>
    <w:rsid w:val="00C248B3"/>
    <w:rsid w:val="00C25801"/>
    <w:rsid w:val="00C36655"/>
    <w:rsid w:val="00C37F74"/>
    <w:rsid w:val="00C52662"/>
    <w:rsid w:val="00C54105"/>
    <w:rsid w:val="00C6310E"/>
    <w:rsid w:val="00C6636C"/>
    <w:rsid w:val="00C66E6C"/>
    <w:rsid w:val="00C73D16"/>
    <w:rsid w:val="00C73E3C"/>
    <w:rsid w:val="00C821A7"/>
    <w:rsid w:val="00C97083"/>
    <w:rsid w:val="00CB2B29"/>
    <w:rsid w:val="00CB5A80"/>
    <w:rsid w:val="00CC05BA"/>
    <w:rsid w:val="00CC2E8C"/>
    <w:rsid w:val="00CD1FAD"/>
    <w:rsid w:val="00CE1186"/>
    <w:rsid w:val="00CE1253"/>
    <w:rsid w:val="00CF2886"/>
    <w:rsid w:val="00CF29C0"/>
    <w:rsid w:val="00CF3FB9"/>
    <w:rsid w:val="00D137B1"/>
    <w:rsid w:val="00D14931"/>
    <w:rsid w:val="00D16C3D"/>
    <w:rsid w:val="00D21E28"/>
    <w:rsid w:val="00D25EB4"/>
    <w:rsid w:val="00D269F3"/>
    <w:rsid w:val="00D31084"/>
    <w:rsid w:val="00D33019"/>
    <w:rsid w:val="00D47044"/>
    <w:rsid w:val="00D56B7E"/>
    <w:rsid w:val="00D56EC5"/>
    <w:rsid w:val="00D60CCD"/>
    <w:rsid w:val="00D66A33"/>
    <w:rsid w:val="00D74C16"/>
    <w:rsid w:val="00D76DBA"/>
    <w:rsid w:val="00D7786E"/>
    <w:rsid w:val="00D821CF"/>
    <w:rsid w:val="00D955CC"/>
    <w:rsid w:val="00DA38C1"/>
    <w:rsid w:val="00DB32D6"/>
    <w:rsid w:val="00DB796D"/>
    <w:rsid w:val="00DC4240"/>
    <w:rsid w:val="00DC567C"/>
    <w:rsid w:val="00DC7736"/>
    <w:rsid w:val="00DD1F8D"/>
    <w:rsid w:val="00DD3AA4"/>
    <w:rsid w:val="00DD582C"/>
    <w:rsid w:val="00DD5BAD"/>
    <w:rsid w:val="00DD5E3F"/>
    <w:rsid w:val="00DE5E97"/>
    <w:rsid w:val="00DF06C1"/>
    <w:rsid w:val="00DF332B"/>
    <w:rsid w:val="00DF7E17"/>
    <w:rsid w:val="00E0002B"/>
    <w:rsid w:val="00E0773F"/>
    <w:rsid w:val="00E14E75"/>
    <w:rsid w:val="00E14F54"/>
    <w:rsid w:val="00E17EC9"/>
    <w:rsid w:val="00E20D70"/>
    <w:rsid w:val="00E21549"/>
    <w:rsid w:val="00E21A5C"/>
    <w:rsid w:val="00E25B2A"/>
    <w:rsid w:val="00E35FC3"/>
    <w:rsid w:val="00E363F0"/>
    <w:rsid w:val="00E40B73"/>
    <w:rsid w:val="00E41EC4"/>
    <w:rsid w:val="00E4339F"/>
    <w:rsid w:val="00E46978"/>
    <w:rsid w:val="00E5123A"/>
    <w:rsid w:val="00E52B73"/>
    <w:rsid w:val="00E64CCF"/>
    <w:rsid w:val="00E70BF5"/>
    <w:rsid w:val="00E81691"/>
    <w:rsid w:val="00E837A1"/>
    <w:rsid w:val="00E8603A"/>
    <w:rsid w:val="00E92F64"/>
    <w:rsid w:val="00E96256"/>
    <w:rsid w:val="00E96464"/>
    <w:rsid w:val="00EA20A7"/>
    <w:rsid w:val="00EB1304"/>
    <w:rsid w:val="00EB74A0"/>
    <w:rsid w:val="00EC403A"/>
    <w:rsid w:val="00EC6E5C"/>
    <w:rsid w:val="00ED558D"/>
    <w:rsid w:val="00EE1C69"/>
    <w:rsid w:val="00EE7F67"/>
    <w:rsid w:val="00EF2F9B"/>
    <w:rsid w:val="00EF76C2"/>
    <w:rsid w:val="00F1464F"/>
    <w:rsid w:val="00F24B5A"/>
    <w:rsid w:val="00F30771"/>
    <w:rsid w:val="00F328BE"/>
    <w:rsid w:val="00F36B45"/>
    <w:rsid w:val="00F41AFB"/>
    <w:rsid w:val="00F43A33"/>
    <w:rsid w:val="00F46519"/>
    <w:rsid w:val="00F5773C"/>
    <w:rsid w:val="00F61B38"/>
    <w:rsid w:val="00F627BF"/>
    <w:rsid w:val="00F66E71"/>
    <w:rsid w:val="00F7288C"/>
    <w:rsid w:val="00F77273"/>
    <w:rsid w:val="00F806F4"/>
    <w:rsid w:val="00F82B41"/>
    <w:rsid w:val="00F9462B"/>
    <w:rsid w:val="00F97748"/>
    <w:rsid w:val="00F979B1"/>
    <w:rsid w:val="00F97A02"/>
    <w:rsid w:val="00FA50F9"/>
    <w:rsid w:val="00FA73F6"/>
    <w:rsid w:val="00FD2E06"/>
    <w:rsid w:val="00FE0EFD"/>
    <w:rsid w:val="00FE6B8C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FDA3C"/>
  <w15:docId w15:val="{3FD4CC61-50B5-4CA6-81B7-48017B040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link w:val="Heading1Char"/>
    <w:uiPriority w:val="9"/>
    <w:qFormat/>
    <w:rsid w:val="00D330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customStyle="1" w:styleId="Normal1">
    <w:name w:val="Normal1"/>
    <w:rsid w:val="00CD1FAD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lang w:val="ka-GE"/>
    </w:rPr>
  </w:style>
  <w:style w:type="character" w:customStyle="1" w:styleId="Heading1Char">
    <w:name w:val="Heading 1 Char"/>
    <w:basedOn w:val="DefaultParagraphFont"/>
    <w:link w:val="Heading1"/>
    <w:uiPriority w:val="9"/>
    <w:rsid w:val="00D33019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99C2E-9086-4AA3-B957-4E56AB7C9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2250</Words>
  <Characters>12831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15</cp:revision>
  <cp:lastPrinted>2018-04-12T13:53:00Z</cp:lastPrinted>
  <dcterms:created xsi:type="dcterms:W3CDTF">2024-04-01T06:36:00Z</dcterms:created>
  <dcterms:modified xsi:type="dcterms:W3CDTF">2024-10-24T06:16:00Z</dcterms:modified>
</cp:coreProperties>
</file>